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C6E" w:rsidRPr="00CB20F1" w:rsidRDefault="00987C6E" w:rsidP="00CB20F1">
      <w:pPr>
        <w:pStyle w:val="a4"/>
        <w:shd w:val="clear" w:color="auto" w:fill="FFFFFF"/>
        <w:spacing w:before="0" w:beforeAutospacing="0" w:after="0" w:afterAutospacing="0"/>
        <w:ind w:left="36" w:firstLine="4075"/>
        <w:jc w:val="both"/>
        <w:rPr>
          <w:color w:val="000000"/>
          <w:sz w:val="28"/>
          <w:szCs w:val="28"/>
        </w:rPr>
      </w:pPr>
      <w:r w:rsidRPr="00CB20F1">
        <w:rPr>
          <w:color w:val="000000"/>
          <w:sz w:val="28"/>
          <w:szCs w:val="28"/>
        </w:rPr>
        <w:t>Принято решением Совета Ассоциации</w:t>
      </w:r>
    </w:p>
    <w:p w:rsidR="00987C6E" w:rsidRPr="00CB20F1" w:rsidRDefault="00987C6E" w:rsidP="00CB20F1">
      <w:pPr>
        <w:pStyle w:val="a4"/>
        <w:shd w:val="clear" w:color="auto" w:fill="FFFFFF"/>
        <w:spacing w:before="0" w:beforeAutospacing="0" w:after="0" w:afterAutospacing="0"/>
        <w:ind w:left="36" w:firstLine="4075"/>
        <w:jc w:val="both"/>
        <w:rPr>
          <w:color w:val="000000"/>
          <w:sz w:val="28"/>
          <w:szCs w:val="28"/>
        </w:rPr>
      </w:pPr>
      <w:r w:rsidRPr="00CB20F1">
        <w:rPr>
          <w:color w:val="000000"/>
          <w:sz w:val="28"/>
          <w:szCs w:val="28"/>
        </w:rPr>
        <w:t>«Саморегулируемая организация</w:t>
      </w:r>
    </w:p>
    <w:p w:rsidR="00987C6E" w:rsidRPr="00CB20F1" w:rsidRDefault="00987C6E" w:rsidP="00CB20F1">
      <w:pPr>
        <w:pStyle w:val="a4"/>
        <w:shd w:val="clear" w:color="auto" w:fill="FFFFFF"/>
        <w:spacing w:before="0" w:beforeAutospacing="0" w:after="0" w:afterAutospacing="0"/>
        <w:ind w:left="36" w:firstLine="4075"/>
        <w:jc w:val="both"/>
        <w:rPr>
          <w:color w:val="000000"/>
          <w:sz w:val="28"/>
          <w:szCs w:val="28"/>
        </w:rPr>
      </w:pPr>
      <w:r w:rsidRPr="00CB20F1">
        <w:rPr>
          <w:color w:val="000000"/>
          <w:sz w:val="28"/>
          <w:szCs w:val="28"/>
        </w:rPr>
        <w:t>«Объединение Строителей Подмосковья»</w:t>
      </w:r>
    </w:p>
    <w:p w:rsidR="00987C6E" w:rsidRPr="00CB20F1" w:rsidRDefault="00987C6E" w:rsidP="00CB20F1">
      <w:pPr>
        <w:pStyle w:val="a4"/>
        <w:shd w:val="clear" w:color="auto" w:fill="FFFFFF"/>
        <w:spacing w:before="0" w:beforeAutospacing="0" w:after="0" w:afterAutospacing="0"/>
        <w:ind w:left="36" w:firstLine="4075"/>
        <w:rPr>
          <w:color w:val="000000"/>
          <w:sz w:val="28"/>
          <w:szCs w:val="28"/>
        </w:rPr>
      </w:pPr>
      <w:r w:rsidRPr="00CB20F1">
        <w:rPr>
          <w:color w:val="000000"/>
          <w:sz w:val="28"/>
          <w:szCs w:val="28"/>
        </w:rPr>
        <w:t>от «</w:t>
      </w:r>
      <w:r w:rsidR="00177CCC">
        <w:rPr>
          <w:color w:val="000000"/>
          <w:sz w:val="28"/>
          <w:szCs w:val="28"/>
        </w:rPr>
        <w:t>19</w:t>
      </w:r>
      <w:r w:rsidRPr="00CB20F1">
        <w:rPr>
          <w:color w:val="000000"/>
          <w:sz w:val="28"/>
          <w:szCs w:val="28"/>
        </w:rPr>
        <w:t>» ию</w:t>
      </w:r>
      <w:r w:rsidR="00177CCC">
        <w:rPr>
          <w:color w:val="000000"/>
          <w:sz w:val="28"/>
          <w:szCs w:val="28"/>
        </w:rPr>
        <w:t>л</w:t>
      </w:r>
      <w:bookmarkStart w:id="0" w:name="_GoBack"/>
      <w:bookmarkEnd w:id="0"/>
      <w:r w:rsidRPr="00CB20F1">
        <w:rPr>
          <w:color w:val="000000"/>
          <w:sz w:val="28"/>
          <w:szCs w:val="28"/>
        </w:rPr>
        <w:t>я 2018 года</w:t>
      </w:r>
    </w:p>
    <w:p w:rsidR="00987C6E" w:rsidRPr="00CB20F1" w:rsidRDefault="00987C6E" w:rsidP="00CB20F1">
      <w:pPr>
        <w:pStyle w:val="a4"/>
        <w:shd w:val="clear" w:color="auto" w:fill="FFFFFF"/>
        <w:spacing w:before="0" w:beforeAutospacing="0" w:after="0" w:afterAutospacing="0"/>
        <w:ind w:left="36" w:firstLine="4075"/>
        <w:rPr>
          <w:color w:val="000000"/>
          <w:sz w:val="28"/>
          <w:szCs w:val="28"/>
        </w:rPr>
      </w:pPr>
      <w:r w:rsidRPr="00CB20F1">
        <w:rPr>
          <w:color w:val="000000"/>
          <w:sz w:val="28"/>
          <w:szCs w:val="28"/>
        </w:rPr>
        <w:t>Протокол №</w:t>
      </w:r>
      <w:r w:rsidR="00177CCC">
        <w:rPr>
          <w:color w:val="000000"/>
          <w:sz w:val="28"/>
          <w:szCs w:val="28"/>
        </w:rPr>
        <w:t>177</w:t>
      </w:r>
    </w:p>
    <w:p w:rsidR="00987C6E" w:rsidRPr="00CB20F1" w:rsidRDefault="00987C6E" w:rsidP="00CB20F1">
      <w:pPr>
        <w:pStyle w:val="a4"/>
        <w:shd w:val="clear" w:color="auto" w:fill="FFFFFF"/>
        <w:spacing w:before="0" w:beforeAutospacing="0" w:after="0" w:afterAutospacing="0" w:line="360" w:lineRule="auto"/>
        <w:ind w:left="36" w:firstLine="5067"/>
        <w:rPr>
          <w:color w:val="000000"/>
          <w:sz w:val="28"/>
          <w:szCs w:val="28"/>
        </w:rPr>
      </w:pPr>
    </w:p>
    <w:p w:rsidR="00987C6E" w:rsidRPr="00CB20F1" w:rsidRDefault="00987C6E" w:rsidP="00CB20F1">
      <w:pPr>
        <w:pStyle w:val="a4"/>
        <w:shd w:val="clear" w:color="auto" w:fill="FFFFFF"/>
        <w:spacing w:before="0" w:beforeAutospacing="0" w:after="0" w:afterAutospacing="0" w:line="360" w:lineRule="auto"/>
        <w:ind w:left="36" w:firstLine="5067"/>
        <w:rPr>
          <w:color w:val="000000"/>
          <w:sz w:val="28"/>
          <w:szCs w:val="28"/>
        </w:rPr>
      </w:pPr>
    </w:p>
    <w:p w:rsidR="000D4E58" w:rsidRPr="00CB20F1" w:rsidRDefault="000D4E58" w:rsidP="00CB20F1">
      <w:pPr>
        <w:pStyle w:val="a4"/>
        <w:shd w:val="clear" w:color="auto" w:fill="FFFFFF"/>
        <w:spacing w:before="0" w:beforeAutospacing="0" w:after="0" w:afterAutospacing="0" w:line="360" w:lineRule="auto"/>
        <w:ind w:left="36" w:firstLine="5067"/>
        <w:rPr>
          <w:color w:val="000000"/>
          <w:sz w:val="28"/>
          <w:szCs w:val="28"/>
        </w:rPr>
      </w:pPr>
    </w:p>
    <w:p w:rsidR="000D4E58" w:rsidRPr="00CB20F1" w:rsidRDefault="000D4E58" w:rsidP="009505B1">
      <w:pPr>
        <w:widowControl/>
        <w:jc w:val="center"/>
        <w:rPr>
          <w:rFonts w:ascii="Times New Roman" w:eastAsia="Calibri" w:hAnsi="Times New Roman" w:cs="Times New Roman"/>
          <w:b/>
          <w:color w:val="auto"/>
          <w:sz w:val="28"/>
          <w:szCs w:val="28"/>
          <w:lang w:eastAsia="en-US" w:bidi="ar-SA"/>
        </w:rPr>
      </w:pPr>
      <w:r w:rsidRPr="00CB20F1">
        <w:rPr>
          <w:rFonts w:ascii="Times New Roman" w:eastAsia="Calibri" w:hAnsi="Times New Roman" w:cs="Times New Roman"/>
          <w:b/>
          <w:color w:val="auto"/>
          <w:sz w:val="28"/>
          <w:szCs w:val="28"/>
          <w:lang w:eastAsia="en-US" w:bidi="ar-SA"/>
        </w:rPr>
        <w:t>ПОЛОЖЕНИЕ</w:t>
      </w:r>
    </w:p>
    <w:p w:rsidR="000D4E58" w:rsidRPr="00CB20F1" w:rsidRDefault="000D4E58" w:rsidP="009505B1">
      <w:pPr>
        <w:widowControl/>
        <w:jc w:val="center"/>
        <w:rPr>
          <w:rFonts w:ascii="Times New Roman" w:eastAsia="Calibri" w:hAnsi="Times New Roman" w:cs="Times New Roman"/>
          <w:b/>
          <w:color w:val="auto"/>
          <w:sz w:val="28"/>
          <w:szCs w:val="28"/>
          <w:lang w:eastAsia="en-US" w:bidi="ar-SA"/>
        </w:rPr>
      </w:pPr>
      <w:r w:rsidRPr="00CB20F1">
        <w:rPr>
          <w:rFonts w:ascii="Times New Roman" w:eastAsia="Calibri" w:hAnsi="Times New Roman" w:cs="Times New Roman"/>
          <w:b/>
          <w:color w:val="auto"/>
          <w:sz w:val="28"/>
          <w:szCs w:val="28"/>
          <w:lang w:eastAsia="en-US" w:bidi="ar-SA"/>
        </w:rPr>
        <w:t>О ЗАЩИТЕ ПЕРСОНАЛЬНЫХ ДАННЫХ В</w:t>
      </w:r>
    </w:p>
    <w:p w:rsidR="000D4E58" w:rsidRPr="00CB20F1" w:rsidRDefault="000D4E58" w:rsidP="009505B1">
      <w:pPr>
        <w:widowControl/>
        <w:jc w:val="center"/>
        <w:rPr>
          <w:rFonts w:ascii="Times New Roman" w:eastAsia="Calibri" w:hAnsi="Times New Roman" w:cs="Times New Roman"/>
          <w:b/>
          <w:color w:val="auto"/>
          <w:sz w:val="28"/>
          <w:szCs w:val="28"/>
          <w:lang w:eastAsia="en-US" w:bidi="ar-SA"/>
        </w:rPr>
      </w:pPr>
      <w:r w:rsidRPr="00CB20F1">
        <w:rPr>
          <w:rFonts w:ascii="Times New Roman" w:eastAsia="Calibri" w:hAnsi="Times New Roman" w:cs="Times New Roman"/>
          <w:b/>
          <w:color w:val="auto"/>
          <w:sz w:val="28"/>
          <w:szCs w:val="28"/>
          <w:lang w:eastAsia="en-US" w:bidi="ar-SA"/>
        </w:rPr>
        <w:t>АССОЦИАЦИИ «САМОРЕГУЛИРУЕМАЯ ОРГАНИЗАЦИЯ</w:t>
      </w:r>
    </w:p>
    <w:p w:rsidR="000D4E58" w:rsidRPr="00CB20F1" w:rsidRDefault="000D4E58" w:rsidP="009505B1">
      <w:pPr>
        <w:widowControl/>
        <w:jc w:val="center"/>
        <w:rPr>
          <w:rFonts w:ascii="Times New Roman" w:eastAsia="Calibri" w:hAnsi="Times New Roman" w:cs="Times New Roman"/>
          <w:b/>
          <w:color w:val="auto"/>
          <w:sz w:val="28"/>
          <w:szCs w:val="28"/>
          <w:lang w:eastAsia="en-US" w:bidi="ar-SA"/>
        </w:rPr>
      </w:pPr>
      <w:r w:rsidRPr="00CB20F1">
        <w:rPr>
          <w:rFonts w:ascii="Times New Roman" w:eastAsia="Calibri" w:hAnsi="Times New Roman" w:cs="Times New Roman"/>
          <w:b/>
          <w:color w:val="auto"/>
          <w:sz w:val="28"/>
          <w:szCs w:val="28"/>
          <w:lang w:eastAsia="en-US" w:bidi="ar-SA"/>
        </w:rPr>
        <w:t>«ОБЪЕДИНЕНИЕ СТРОИТЕЛЕЙ ПОДМОСКОВЬЯ»</w:t>
      </w:r>
    </w:p>
    <w:p w:rsidR="00987C6E" w:rsidRPr="00CB20F1" w:rsidRDefault="00987C6E" w:rsidP="00CB20F1">
      <w:pPr>
        <w:pStyle w:val="a5"/>
        <w:spacing w:line="360" w:lineRule="auto"/>
        <w:rPr>
          <w:rFonts w:ascii="Times New Roman" w:hAnsi="Times New Roman" w:cs="Times New Roman"/>
          <w:sz w:val="28"/>
          <w:szCs w:val="28"/>
        </w:rPr>
      </w:pPr>
    </w:p>
    <w:p w:rsidR="00987C6E" w:rsidRPr="00CB20F1" w:rsidRDefault="00987C6E" w:rsidP="00CB20F1">
      <w:pPr>
        <w:pStyle w:val="a5"/>
        <w:spacing w:line="360" w:lineRule="auto"/>
        <w:rPr>
          <w:rFonts w:ascii="Times New Roman" w:hAnsi="Times New Roman" w:cs="Times New Roman"/>
          <w:sz w:val="28"/>
          <w:szCs w:val="28"/>
        </w:rPr>
      </w:pPr>
    </w:p>
    <w:p w:rsidR="000D4E58" w:rsidRPr="00CB20F1" w:rsidRDefault="000D4E58" w:rsidP="00CB20F1">
      <w:pPr>
        <w:pStyle w:val="a5"/>
        <w:spacing w:line="360" w:lineRule="auto"/>
        <w:rPr>
          <w:rFonts w:ascii="Times New Roman" w:hAnsi="Times New Roman" w:cs="Times New Roman"/>
          <w:sz w:val="28"/>
          <w:szCs w:val="28"/>
        </w:rPr>
      </w:pPr>
    </w:p>
    <w:p w:rsidR="00987C6E" w:rsidRDefault="00CC4D9E" w:rsidP="009505B1">
      <w:pPr>
        <w:widowControl/>
        <w:spacing w:line="360" w:lineRule="auto"/>
        <w:jc w:val="center"/>
        <w:rPr>
          <w:rFonts w:ascii="Times New Roman" w:eastAsia="Calibri" w:hAnsi="Times New Roman" w:cs="Times New Roman"/>
          <w:color w:val="auto"/>
          <w:sz w:val="28"/>
          <w:szCs w:val="28"/>
          <w:lang w:eastAsia="en-US" w:bidi="ar-SA"/>
        </w:rPr>
      </w:pPr>
      <w:r w:rsidRPr="00CB20F1">
        <w:rPr>
          <w:rFonts w:ascii="Times New Roman" w:eastAsia="Calibri" w:hAnsi="Times New Roman" w:cs="Times New Roman"/>
          <w:color w:val="auto"/>
          <w:sz w:val="28"/>
          <w:szCs w:val="28"/>
          <w:lang w:eastAsia="en-US" w:bidi="ar-SA"/>
        </w:rPr>
        <w:t>1. ОБЩИЕ ПОЛОЖЕНИЯ</w:t>
      </w:r>
    </w:p>
    <w:p w:rsidR="009505B1" w:rsidRPr="00CB20F1" w:rsidRDefault="009505B1" w:rsidP="009505B1">
      <w:pPr>
        <w:widowControl/>
        <w:spacing w:line="360" w:lineRule="auto"/>
        <w:jc w:val="center"/>
        <w:rPr>
          <w:rFonts w:ascii="Times New Roman" w:hAnsi="Times New Roman" w:cs="Times New Roman"/>
          <w:sz w:val="28"/>
          <w:szCs w:val="28"/>
        </w:rPr>
      </w:pPr>
    </w:p>
    <w:p w:rsidR="00C26D1B" w:rsidRDefault="0083630B" w:rsidP="00272CEC">
      <w:pPr>
        <w:pStyle w:val="1"/>
        <w:numPr>
          <w:ilvl w:val="1"/>
          <w:numId w:val="14"/>
        </w:numPr>
        <w:shd w:val="clear" w:color="auto" w:fill="auto"/>
        <w:spacing w:line="360" w:lineRule="auto"/>
        <w:ind w:left="0" w:firstLine="567"/>
        <w:rPr>
          <w:sz w:val="28"/>
          <w:szCs w:val="28"/>
        </w:rPr>
      </w:pPr>
      <w:r w:rsidRPr="00CB20F1">
        <w:rPr>
          <w:sz w:val="28"/>
          <w:szCs w:val="28"/>
        </w:rPr>
        <w:t xml:space="preserve">Положение о защите персональных данных в </w:t>
      </w:r>
      <w:r w:rsidR="00987C6E" w:rsidRPr="00CB20F1">
        <w:rPr>
          <w:sz w:val="28"/>
          <w:szCs w:val="28"/>
        </w:rPr>
        <w:t>Ассоциации «</w:t>
      </w:r>
      <w:r w:rsidRPr="00CB20F1">
        <w:rPr>
          <w:sz w:val="28"/>
          <w:szCs w:val="28"/>
        </w:rPr>
        <w:t>Саморегулируем</w:t>
      </w:r>
      <w:r w:rsidR="00987C6E" w:rsidRPr="00CB20F1">
        <w:rPr>
          <w:sz w:val="28"/>
          <w:szCs w:val="28"/>
        </w:rPr>
        <w:t>ая</w:t>
      </w:r>
      <w:r w:rsidRPr="00CB20F1">
        <w:rPr>
          <w:sz w:val="28"/>
          <w:szCs w:val="28"/>
        </w:rPr>
        <w:t xml:space="preserve"> организаци</w:t>
      </w:r>
      <w:r w:rsidR="00987C6E" w:rsidRPr="00CB20F1">
        <w:rPr>
          <w:sz w:val="28"/>
          <w:szCs w:val="28"/>
        </w:rPr>
        <w:t xml:space="preserve">я «Объединение Строителей Подмосковья» (далее - </w:t>
      </w:r>
      <w:r w:rsidRPr="00CB20F1">
        <w:rPr>
          <w:sz w:val="28"/>
          <w:szCs w:val="28"/>
        </w:rPr>
        <w:t>Положение) разработано в соответствии с Конституцией Российской Федерации, Трудовым, Гражданским, Уголовным кодексами Российской Федерации, Кодексом об административных правонарушениях Российской Федерации, Градостроительным Кодексом Российской Федерации, Федеральными законами: «Об информации, информационных технологиях и защите информации» и «О персональных данных»</w:t>
      </w:r>
      <w:r w:rsidR="00CC4D9E" w:rsidRPr="00CB20F1">
        <w:rPr>
          <w:sz w:val="28"/>
          <w:szCs w:val="28"/>
        </w:rPr>
        <w:t>, иными федеральными законами</w:t>
      </w:r>
      <w:r w:rsidRPr="00CB20F1">
        <w:rPr>
          <w:sz w:val="28"/>
          <w:szCs w:val="28"/>
        </w:rPr>
        <w:t xml:space="preserve">, Уставом </w:t>
      </w:r>
      <w:r w:rsidR="00CC4D9E" w:rsidRPr="00CB20F1">
        <w:rPr>
          <w:sz w:val="28"/>
          <w:szCs w:val="28"/>
        </w:rPr>
        <w:t>Ассоциации «Саморегулируемая организация «Объединение Строителей Подмосковья» (далее – Ассоциация)</w:t>
      </w:r>
      <w:r w:rsidRPr="00CB20F1">
        <w:rPr>
          <w:sz w:val="28"/>
          <w:szCs w:val="28"/>
        </w:rPr>
        <w:t>.</w:t>
      </w:r>
    </w:p>
    <w:p w:rsidR="00C26D1B" w:rsidRPr="00CB20F1" w:rsidRDefault="00272CEC" w:rsidP="00272CEC">
      <w:pPr>
        <w:pStyle w:val="1"/>
        <w:numPr>
          <w:ilvl w:val="1"/>
          <w:numId w:val="14"/>
        </w:numPr>
        <w:shd w:val="clear" w:color="auto" w:fill="auto"/>
        <w:spacing w:line="360" w:lineRule="auto"/>
        <w:ind w:left="0" w:firstLine="567"/>
        <w:rPr>
          <w:sz w:val="28"/>
          <w:szCs w:val="28"/>
        </w:rPr>
      </w:pPr>
      <w:r>
        <w:rPr>
          <w:sz w:val="28"/>
          <w:szCs w:val="28"/>
        </w:rPr>
        <w:t xml:space="preserve"> </w:t>
      </w:r>
      <w:r w:rsidR="0083630B" w:rsidRPr="00CB20F1">
        <w:rPr>
          <w:sz w:val="28"/>
          <w:szCs w:val="28"/>
        </w:rPr>
        <w:t xml:space="preserve">Настоящее Положение определяет комплекс мер, направленных на обеспечение защиты персональных данных работников </w:t>
      </w:r>
      <w:r w:rsidR="00CC4D9E" w:rsidRPr="00CB20F1">
        <w:rPr>
          <w:sz w:val="28"/>
          <w:szCs w:val="28"/>
        </w:rPr>
        <w:t>Ассоциации</w:t>
      </w:r>
      <w:r w:rsidR="0083630B" w:rsidRPr="00CB20F1">
        <w:rPr>
          <w:sz w:val="28"/>
          <w:szCs w:val="28"/>
        </w:rPr>
        <w:t xml:space="preserve">, членов иных созданных или учрежденных органов </w:t>
      </w:r>
      <w:r w:rsidR="00CC4D9E" w:rsidRPr="00CB20F1">
        <w:rPr>
          <w:sz w:val="28"/>
          <w:szCs w:val="28"/>
        </w:rPr>
        <w:t xml:space="preserve">Ассоциации </w:t>
      </w:r>
      <w:r w:rsidR="0083630B" w:rsidRPr="00CB20F1">
        <w:rPr>
          <w:sz w:val="28"/>
          <w:szCs w:val="28"/>
        </w:rPr>
        <w:t xml:space="preserve">и работников членов </w:t>
      </w:r>
      <w:r w:rsidR="00CC4D9E" w:rsidRPr="00CB20F1">
        <w:rPr>
          <w:sz w:val="28"/>
          <w:szCs w:val="28"/>
        </w:rPr>
        <w:t xml:space="preserve">Ассоциации </w:t>
      </w:r>
      <w:r w:rsidR="0083630B" w:rsidRPr="00CB20F1">
        <w:rPr>
          <w:sz w:val="28"/>
          <w:szCs w:val="28"/>
        </w:rPr>
        <w:t>от несанкционированного доступа к ним, неправомерного их использования или утраты.</w:t>
      </w:r>
    </w:p>
    <w:p w:rsidR="00C26D1B" w:rsidRPr="00CB20F1" w:rsidRDefault="00272CEC" w:rsidP="00272CEC">
      <w:pPr>
        <w:pStyle w:val="1"/>
        <w:numPr>
          <w:ilvl w:val="1"/>
          <w:numId w:val="14"/>
        </w:numPr>
        <w:shd w:val="clear" w:color="auto" w:fill="auto"/>
        <w:spacing w:line="360" w:lineRule="auto"/>
        <w:ind w:left="0" w:firstLine="567"/>
        <w:rPr>
          <w:sz w:val="28"/>
          <w:szCs w:val="28"/>
        </w:rPr>
      </w:pPr>
      <w:r>
        <w:rPr>
          <w:sz w:val="28"/>
          <w:szCs w:val="28"/>
        </w:rPr>
        <w:t xml:space="preserve"> </w:t>
      </w:r>
      <w:r w:rsidR="0083630B" w:rsidRPr="00CB20F1">
        <w:rPr>
          <w:sz w:val="28"/>
          <w:szCs w:val="28"/>
        </w:rPr>
        <w:t xml:space="preserve">Настоящее Положение утверждается </w:t>
      </w:r>
      <w:r w:rsidR="004E050E" w:rsidRPr="00CB20F1">
        <w:rPr>
          <w:sz w:val="28"/>
          <w:szCs w:val="28"/>
        </w:rPr>
        <w:t>Советом</w:t>
      </w:r>
      <w:r w:rsidR="0083630B" w:rsidRPr="00CB20F1">
        <w:rPr>
          <w:sz w:val="28"/>
          <w:szCs w:val="28"/>
        </w:rPr>
        <w:t xml:space="preserve"> </w:t>
      </w:r>
      <w:r w:rsidR="00CC4D9E" w:rsidRPr="00CB20F1">
        <w:rPr>
          <w:sz w:val="28"/>
          <w:szCs w:val="28"/>
        </w:rPr>
        <w:t xml:space="preserve">Ассоциации </w:t>
      </w:r>
      <w:r w:rsidR="0083630B" w:rsidRPr="00CB20F1">
        <w:rPr>
          <w:sz w:val="28"/>
          <w:szCs w:val="28"/>
        </w:rPr>
        <w:t xml:space="preserve">и </w:t>
      </w:r>
      <w:r w:rsidR="0083630B" w:rsidRPr="00CB20F1">
        <w:rPr>
          <w:sz w:val="28"/>
          <w:szCs w:val="28"/>
        </w:rPr>
        <w:lastRenderedPageBreak/>
        <w:t>является обязательным для исполнения всеми работниками</w:t>
      </w:r>
      <w:r w:rsidR="005C7038" w:rsidRPr="00CB20F1">
        <w:rPr>
          <w:sz w:val="28"/>
          <w:szCs w:val="28"/>
        </w:rPr>
        <w:t xml:space="preserve"> Ассоциации</w:t>
      </w:r>
      <w:r w:rsidR="0083630B" w:rsidRPr="00CB20F1">
        <w:rPr>
          <w:sz w:val="28"/>
          <w:szCs w:val="28"/>
        </w:rPr>
        <w:t xml:space="preserve">, а также членами иных созданных или учрежденных органов </w:t>
      </w:r>
      <w:r w:rsidR="00CC4D9E" w:rsidRPr="00CB20F1">
        <w:rPr>
          <w:sz w:val="28"/>
          <w:szCs w:val="28"/>
        </w:rPr>
        <w:t>Ассоциации</w:t>
      </w:r>
      <w:r w:rsidR="0083630B" w:rsidRPr="00CB20F1">
        <w:rPr>
          <w:sz w:val="28"/>
          <w:szCs w:val="28"/>
        </w:rPr>
        <w:t xml:space="preserve">, имеющими доступ к персональным данным работников </w:t>
      </w:r>
      <w:r w:rsidR="00CC4D9E" w:rsidRPr="00CB20F1">
        <w:rPr>
          <w:sz w:val="28"/>
          <w:szCs w:val="28"/>
        </w:rPr>
        <w:t>Ассоциации</w:t>
      </w:r>
      <w:r w:rsidR="0083630B" w:rsidRPr="00CB20F1">
        <w:rPr>
          <w:sz w:val="28"/>
          <w:szCs w:val="28"/>
        </w:rPr>
        <w:t xml:space="preserve">, членов иных созданных или учрежденных органов </w:t>
      </w:r>
      <w:r w:rsidR="00CC4D9E" w:rsidRPr="00CB20F1">
        <w:rPr>
          <w:sz w:val="28"/>
          <w:szCs w:val="28"/>
        </w:rPr>
        <w:t>Ассоциации</w:t>
      </w:r>
      <w:r w:rsidR="0083630B" w:rsidRPr="00CB20F1">
        <w:rPr>
          <w:sz w:val="28"/>
          <w:szCs w:val="28"/>
        </w:rPr>
        <w:t xml:space="preserve"> и работников членов </w:t>
      </w:r>
      <w:r w:rsidR="00CC4D9E" w:rsidRPr="00CB20F1">
        <w:rPr>
          <w:sz w:val="28"/>
          <w:szCs w:val="28"/>
        </w:rPr>
        <w:t xml:space="preserve">Ассоциации </w:t>
      </w:r>
      <w:r w:rsidR="0083630B" w:rsidRPr="00CB20F1">
        <w:rPr>
          <w:sz w:val="28"/>
          <w:szCs w:val="28"/>
        </w:rPr>
        <w:t xml:space="preserve">(далее </w:t>
      </w:r>
      <w:r w:rsidR="00CC4D9E" w:rsidRPr="00CB20F1">
        <w:rPr>
          <w:sz w:val="28"/>
          <w:szCs w:val="28"/>
        </w:rPr>
        <w:t xml:space="preserve">- </w:t>
      </w:r>
      <w:r w:rsidR="0083630B" w:rsidRPr="00CB20F1">
        <w:rPr>
          <w:sz w:val="28"/>
          <w:szCs w:val="28"/>
        </w:rPr>
        <w:t>Работник).</w:t>
      </w:r>
    </w:p>
    <w:p w:rsidR="00C26D1B" w:rsidRPr="00CB20F1" w:rsidRDefault="00272CEC" w:rsidP="00272CEC">
      <w:pPr>
        <w:pStyle w:val="1"/>
        <w:numPr>
          <w:ilvl w:val="1"/>
          <w:numId w:val="14"/>
        </w:numPr>
        <w:shd w:val="clear" w:color="auto" w:fill="auto"/>
        <w:tabs>
          <w:tab w:val="left" w:pos="1166"/>
        </w:tabs>
        <w:spacing w:line="360" w:lineRule="auto"/>
        <w:ind w:left="0" w:firstLine="567"/>
        <w:rPr>
          <w:sz w:val="28"/>
          <w:szCs w:val="28"/>
        </w:rPr>
      </w:pPr>
      <w:r>
        <w:rPr>
          <w:sz w:val="28"/>
          <w:szCs w:val="28"/>
        </w:rPr>
        <w:t xml:space="preserve"> </w:t>
      </w:r>
      <w:r w:rsidR="0083630B" w:rsidRPr="00CB20F1">
        <w:rPr>
          <w:sz w:val="28"/>
          <w:szCs w:val="28"/>
        </w:rPr>
        <w:t>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0D4E58" w:rsidRPr="00CB20F1" w:rsidRDefault="000D4E58" w:rsidP="00CB20F1">
      <w:pPr>
        <w:pStyle w:val="1"/>
        <w:shd w:val="clear" w:color="auto" w:fill="auto"/>
        <w:tabs>
          <w:tab w:val="left" w:pos="1166"/>
        </w:tabs>
        <w:spacing w:line="360" w:lineRule="auto"/>
        <w:ind w:left="640" w:firstLine="0"/>
        <w:rPr>
          <w:sz w:val="28"/>
          <w:szCs w:val="28"/>
        </w:rPr>
      </w:pPr>
    </w:p>
    <w:p w:rsidR="00CC4D9E" w:rsidRPr="00CB20F1" w:rsidRDefault="00CC4D9E" w:rsidP="00CB20F1">
      <w:pPr>
        <w:pStyle w:val="1"/>
        <w:numPr>
          <w:ilvl w:val="0"/>
          <w:numId w:val="3"/>
        </w:numPr>
        <w:shd w:val="clear" w:color="auto" w:fill="auto"/>
        <w:tabs>
          <w:tab w:val="left" w:pos="1166"/>
        </w:tabs>
        <w:spacing w:line="360" w:lineRule="auto"/>
        <w:ind w:left="357" w:hanging="357"/>
        <w:jc w:val="center"/>
        <w:rPr>
          <w:sz w:val="28"/>
          <w:szCs w:val="28"/>
        </w:rPr>
      </w:pPr>
      <w:r w:rsidRPr="00CB20F1">
        <w:rPr>
          <w:sz w:val="28"/>
          <w:szCs w:val="28"/>
        </w:rPr>
        <w:t>ПОНЯТИЕ И СОСТАВ ПЕРСОНАЛЬНЫХ ДАННЫХ</w:t>
      </w:r>
    </w:p>
    <w:p w:rsidR="000D4E58" w:rsidRPr="00CB20F1" w:rsidRDefault="000D4E58" w:rsidP="00CB20F1">
      <w:pPr>
        <w:pStyle w:val="1"/>
        <w:shd w:val="clear" w:color="auto" w:fill="auto"/>
        <w:tabs>
          <w:tab w:val="left" w:pos="1166"/>
        </w:tabs>
        <w:spacing w:line="360" w:lineRule="auto"/>
        <w:ind w:left="357" w:firstLine="0"/>
        <w:rPr>
          <w:sz w:val="28"/>
          <w:szCs w:val="28"/>
        </w:rPr>
      </w:pPr>
    </w:p>
    <w:p w:rsidR="00C26D1B" w:rsidRDefault="00532F47" w:rsidP="00532F47">
      <w:pPr>
        <w:pStyle w:val="1"/>
        <w:numPr>
          <w:ilvl w:val="1"/>
          <w:numId w:val="15"/>
        </w:numPr>
        <w:shd w:val="clear" w:color="auto" w:fill="auto"/>
        <w:tabs>
          <w:tab w:val="left" w:pos="567"/>
        </w:tabs>
        <w:spacing w:line="360" w:lineRule="auto"/>
        <w:ind w:left="0" w:firstLine="567"/>
        <w:rPr>
          <w:sz w:val="28"/>
          <w:szCs w:val="28"/>
        </w:rPr>
      </w:pPr>
      <w:r>
        <w:rPr>
          <w:sz w:val="28"/>
          <w:szCs w:val="28"/>
        </w:rPr>
        <w:t xml:space="preserve"> </w:t>
      </w:r>
      <w:r w:rsidR="0083630B" w:rsidRPr="00CB20F1">
        <w:rPr>
          <w:sz w:val="28"/>
          <w:szCs w:val="28"/>
        </w:rPr>
        <w:t xml:space="preserve">Персональные данные работника - информация, необходимая работодателю или </w:t>
      </w:r>
      <w:r w:rsidR="00CC4D9E" w:rsidRPr="00CB20F1">
        <w:rPr>
          <w:sz w:val="28"/>
          <w:szCs w:val="28"/>
        </w:rPr>
        <w:t>Ассоциации</w:t>
      </w:r>
      <w:r w:rsidR="0083630B" w:rsidRPr="00CB20F1">
        <w:rPr>
          <w:sz w:val="28"/>
          <w:szCs w:val="28"/>
        </w:rPr>
        <w:t xml:space="preserve"> в связи с трудовыми отношениями или деятельностью </w:t>
      </w:r>
      <w:r w:rsidR="00CC4D9E" w:rsidRPr="00CB20F1">
        <w:rPr>
          <w:sz w:val="28"/>
          <w:szCs w:val="28"/>
        </w:rPr>
        <w:t>Ассоциации</w:t>
      </w:r>
      <w:r w:rsidR="0083630B" w:rsidRPr="00CB20F1">
        <w:rPr>
          <w:sz w:val="28"/>
          <w:szCs w:val="28"/>
        </w:rPr>
        <w:t xml:space="preserve"> и касающаяся конкретного работника. Под информацией о работнике понимаются сведения о фактах, событиях и обстоятельствах жизни работника, позволяющие идентифицировать его личность. Персональные данные о работниках члена </w:t>
      </w:r>
      <w:r w:rsidR="00CC4D9E" w:rsidRPr="00CB20F1">
        <w:rPr>
          <w:sz w:val="28"/>
          <w:szCs w:val="28"/>
        </w:rPr>
        <w:t xml:space="preserve">Ассоциации </w:t>
      </w:r>
      <w:r w:rsidR="0083630B" w:rsidRPr="00CB20F1">
        <w:rPr>
          <w:sz w:val="28"/>
          <w:szCs w:val="28"/>
        </w:rPr>
        <w:t xml:space="preserve">- информация, необходимая </w:t>
      </w:r>
      <w:r w:rsidR="00CC4D9E" w:rsidRPr="00CB20F1">
        <w:rPr>
          <w:sz w:val="28"/>
          <w:szCs w:val="28"/>
        </w:rPr>
        <w:t>Ассоциации</w:t>
      </w:r>
      <w:r w:rsidR="0083630B" w:rsidRPr="00CB20F1">
        <w:rPr>
          <w:sz w:val="28"/>
          <w:szCs w:val="28"/>
        </w:rPr>
        <w:t xml:space="preserve"> для обеспечения соблюдения членом </w:t>
      </w:r>
      <w:r w:rsidR="00CC4D9E" w:rsidRPr="00CB20F1">
        <w:rPr>
          <w:sz w:val="28"/>
          <w:szCs w:val="28"/>
        </w:rPr>
        <w:t>Ассоциации</w:t>
      </w:r>
      <w:r w:rsidR="0083630B" w:rsidRPr="00CB20F1">
        <w:rPr>
          <w:sz w:val="28"/>
          <w:szCs w:val="28"/>
        </w:rPr>
        <w:t xml:space="preserve"> требований, установленных в </w:t>
      </w:r>
      <w:r w:rsidR="00CC4D9E" w:rsidRPr="00CB20F1">
        <w:rPr>
          <w:sz w:val="28"/>
          <w:szCs w:val="28"/>
        </w:rPr>
        <w:t xml:space="preserve">Ассоциации </w:t>
      </w:r>
      <w:r w:rsidR="0083630B" w:rsidRPr="00CB20F1">
        <w:rPr>
          <w:sz w:val="28"/>
          <w:szCs w:val="28"/>
        </w:rPr>
        <w:t>в соответствии с действующим законодательством.</w:t>
      </w:r>
    </w:p>
    <w:p w:rsidR="00C26D1B" w:rsidRPr="00CB20F1" w:rsidRDefault="00532F47" w:rsidP="00532F47">
      <w:pPr>
        <w:pStyle w:val="1"/>
        <w:numPr>
          <w:ilvl w:val="1"/>
          <w:numId w:val="15"/>
        </w:numPr>
        <w:shd w:val="clear" w:color="auto" w:fill="auto"/>
        <w:tabs>
          <w:tab w:val="left" w:pos="709"/>
        </w:tabs>
        <w:spacing w:line="360" w:lineRule="auto"/>
        <w:ind w:left="0" w:firstLine="567"/>
        <w:rPr>
          <w:sz w:val="28"/>
          <w:szCs w:val="28"/>
        </w:rPr>
      </w:pPr>
      <w:r>
        <w:rPr>
          <w:sz w:val="28"/>
          <w:szCs w:val="28"/>
        </w:rPr>
        <w:t xml:space="preserve"> </w:t>
      </w:r>
      <w:r w:rsidR="0083630B" w:rsidRPr="00CB20F1">
        <w:rPr>
          <w:sz w:val="28"/>
          <w:szCs w:val="28"/>
        </w:rPr>
        <w:t>В состав персональных данных работника входят:</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анкетные и биографические данные;</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сведения о полученном образовании;</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сведения о трудовом и общем стаже;</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сведения о составе семьи;</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паспортные данные;</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сведения о воинском учете;</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сведения о заработной плате;</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сведения о социальных льготах;</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lastRenderedPageBreak/>
        <w:t>содержание трудового договора;</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декларируемые сведения о наличии материальных ценностей;</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специальность;</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занимаемая должность;</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наличие судимостей;</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адрес места жительства;</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домашний, мобильный и иные телефоны работника;</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место работы или учебы членов семьи и родственников;</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данные о частной жизни и другие сведения.</w:t>
      </w:r>
    </w:p>
    <w:p w:rsidR="00C26D1B" w:rsidRPr="00CB20F1" w:rsidRDefault="0083630B" w:rsidP="00532F47">
      <w:pPr>
        <w:pStyle w:val="1"/>
        <w:numPr>
          <w:ilvl w:val="1"/>
          <w:numId w:val="15"/>
        </w:numPr>
        <w:shd w:val="clear" w:color="auto" w:fill="auto"/>
        <w:tabs>
          <w:tab w:val="left" w:pos="0"/>
          <w:tab w:val="left" w:pos="1094"/>
        </w:tabs>
        <w:spacing w:line="360" w:lineRule="auto"/>
        <w:ind w:left="0" w:firstLine="567"/>
        <w:rPr>
          <w:sz w:val="28"/>
          <w:szCs w:val="28"/>
        </w:rPr>
      </w:pPr>
      <w:r w:rsidRPr="00CB20F1">
        <w:rPr>
          <w:sz w:val="28"/>
          <w:szCs w:val="28"/>
        </w:rPr>
        <w:t>Основными документами, в которых содержатся персональные данные работников, являются:</w:t>
      </w:r>
    </w:p>
    <w:p w:rsidR="00C26D1B" w:rsidRPr="00CB20F1" w:rsidRDefault="0083630B" w:rsidP="00CB20F1">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трудовой договор;</w:t>
      </w:r>
    </w:p>
    <w:p w:rsidR="00C26D1B" w:rsidRPr="00CB20F1" w:rsidRDefault="004E050E" w:rsidP="00CB20F1">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 xml:space="preserve">отчетность в органы </w:t>
      </w:r>
      <w:r w:rsidR="00931926" w:rsidRPr="00CB20F1">
        <w:rPr>
          <w:sz w:val="28"/>
          <w:szCs w:val="28"/>
        </w:rPr>
        <w:t>государственной власти и местного самоуправления</w:t>
      </w:r>
      <w:r w:rsidR="0083630B" w:rsidRPr="00CB20F1">
        <w:rPr>
          <w:sz w:val="28"/>
          <w:szCs w:val="28"/>
        </w:rPr>
        <w:t>;</w:t>
      </w:r>
    </w:p>
    <w:p w:rsidR="00C26D1B" w:rsidRPr="00CB20F1" w:rsidRDefault="0083630B" w:rsidP="00CB20F1">
      <w:pPr>
        <w:pStyle w:val="1"/>
        <w:shd w:val="clear" w:color="auto" w:fill="auto"/>
        <w:tabs>
          <w:tab w:val="left" w:pos="0"/>
        </w:tabs>
        <w:spacing w:line="360" w:lineRule="auto"/>
        <w:ind w:firstLine="567"/>
        <w:rPr>
          <w:sz w:val="28"/>
          <w:szCs w:val="28"/>
        </w:rPr>
      </w:pPr>
      <w:r w:rsidRPr="00CB20F1">
        <w:rPr>
          <w:sz w:val="28"/>
          <w:szCs w:val="28"/>
        </w:rPr>
        <w:t>- подлинники и копии приказов по личному составу;</w:t>
      </w:r>
    </w:p>
    <w:p w:rsidR="00C26D1B" w:rsidRPr="00CB20F1" w:rsidRDefault="0083630B" w:rsidP="00CB20F1">
      <w:pPr>
        <w:pStyle w:val="1"/>
        <w:shd w:val="clear" w:color="auto" w:fill="auto"/>
        <w:tabs>
          <w:tab w:val="left" w:pos="0"/>
        </w:tabs>
        <w:spacing w:line="360" w:lineRule="auto"/>
        <w:ind w:firstLine="567"/>
        <w:rPr>
          <w:sz w:val="28"/>
          <w:szCs w:val="28"/>
        </w:rPr>
      </w:pPr>
      <w:r w:rsidRPr="00CB20F1">
        <w:rPr>
          <w:sz w:val="28"/>
          <w:szCs w:val="28"/>
        </w:rPr>
        <w:t>- личные дела и трудовые книжки работников;</w:t>
      </w:r>
    </w:p>
    <w:p w:rsidR="00C26D1B" w:rsidRPr="00CB20F1" w:rsidRDefault="0083630B" w:rsidP="00CB20F1">
      <w:pPr>
        <w:pStyle w:val="1"/>
        <w:shd w:val="clear" w:color="auto" w:fill="auto"/>
        <w:tabs>
          <w:tab w:val="left" w:pos="0"/>
        </w:tabs>
        <w:spacing w:line="360" w:lineRule="auto"/>
        <w:ind w:firstLine="567"/>
        <w:rPr>
          <w:sz w:val="28"/>
          <w:szCs w:val="28"/>
        </w:rPr>
      </w:pPr>
      <w:r w:rsidRPr="00CB20F1">
        <w:rPr>
          <w:sz w:val="28"/>
          <w:szCs w:val="28"/>
        </w:rPr>
        <w:t>- основания к приказам по личному составу;</w:t>
      </w:r>
    </w:p>
    <w:p w:rsidR="00C26D1B" w:rsidRPr="00CB20F1" w:rsidRDefault="0083630B" w:rsidP="00CB20F1">
      <w:pPr>
        <w:pStyle w:val="1"/>
        <w:shd w:val="clear" w:color="auto" w:fill="auto"/>
        <w:tabs>
          <w:tab w:val="left" w:pos="0"/>
        </w:tabs>
        <w:spacing w:line="360" w:lineRule="auto"/>
        <w:ind w:firstLine="567"/>
        <w:rPr>
          <w:sz w:val="28"/>
          <w:szCs w:val="28"/>
        </w:rPr>
      </w:pPr>
      <w:r w:rsidRPr="00CB20F1">
        <w:rPr>
          <w:sz w:val="28"/>
          <w:szCs w:val="28"/>
        </w:rPr>
        <w:t>- документы работников о полученном образовании;</w:t>
      </w:r>
    </w:p>
    <w:p w:rsidR="00C26D1B" w:rsidRPr="00CB20F1" w:rsidRDefault="0083630B" w:rsidP="00CB20F1">
      <w:pPr>
        <w:pStyle w:val="1"/>
        <w:shd w:val="clear" w:color="auto" w:fill="auto"/>
        <w:tabs>
          <w:tab w:val="left" w:pos="0"/>
        </w:tabs>
        <w:spacing w:line="360" w:lineRule="auto"/>
        <w:ind w:firstLine="567"/>
        <w:rPr>
          <w:sz w:val="28"/>
          <w:szCs w:val="28"/>
        </w:rPr>
      </w:pPr>
      <w:r w:rsidRPr="00CB20F1">
        <w:rPr>
          <w:sz w:val="28"/>
          <w:szCs w:val="28"/>
        </w:rPr>
        <w:t>- дела, содержащие документы о повышении квалификации и переподготовке работников, их</w:t>
      </w:r>
      <w:r w:rsidR="000D4E58" w:rsidRPr="00CB20F1">
        <w:rPr>
          <w:sz w:val="28"/>
          <w:szCs w:val="28"/>
        </w:rPr>
        <w:t xml:space="preserve"> </w:t>
      </w:r>
      <w:r w:rsidRPr="00CB20F1">
        <w:rPr>
          <w:sz w:val="28"/>
          <w:szCs w:val="28"/>
        </w:rPr>
        <w:t>аттестации, служебного расследования, и др.;</w:t>
      </w:r>
    </w:p>
    <w:p w:rsidR="00C26D1B" w:rsidRPr="00CB20F1" w:rsidRDefault="00CC4D9E" w:rsidP="00CB20F1">
      <w:pPr>
        <w:pStyle w:val="1"/>
        <w:shd w:val="clear" w:color="auto" w:fill="auto"/>
        <w:tabs>
          <w:tab w:val="left" w:pos="0"/>
        </w:tabs>
        <w:spacing w:line="360" w:lineRule="auto"/>
        <w:ind w:firstLine="567"/>
        <w:rPr>
          <w:sz w:val="28"/>
          <w:szCs w:val="28"/>
        </w:rPr>
      </w:pPr>
      <w:r w:rsidRPr="00CB20F1">
        <w:rPr>
          <w:sz w:val="28"/>
          <w:szCs w:val="28"/>
        </w:rPr>
        <w:t>-</w:t>
      </w:r>
      <w:r w:rsidR="005C7038" w:rsidRPr="00CB20F1">
        <w:rPr>
          <w:sz w:val="28"/>
          <w:szCs w:val="28"/>
        </w:rPr>
        <w:t xml:space="preserve"> </w:t>
      </w:r>
      <w:r w:rsidRPr="00CB20F1">
        <w:rPr>
          <w:sz w:val="28"/>
          <w:szCs w:val="28"/>
        </w:rPr>
        <w:t>разрешени</w:t>
      </w:r>
      <w:r w:rsidR="00931926" w:rsidRPr="00CB20F1">
        <w:rPr>
          <w:sz w:val="28"/>
          <w:szCs w:val="28"/>
        </w:rPr>
        <w:t>е</w:t>
      </w:r>
      <w:r w:rsidRPr="00CB20F1">
        <w:rPr>
          <w:sz w:val="28"/>
          <w:szCs w:val="28"/>
        </w:rPr>
        <w:t xml:space="preserve"> на работу (</w:t>
      </w:r>
      <w:r w:rsidR="0083630B" w:rsidRPr="00CB20F1">
        <w:rPr>
          <w:sz w:val="28"/>
          <w:szCs w:val="28"/>
        </w:rPr>
        <w:t>для иностранных граждан);</w:t>
      </w:r>
    </w:p>
    <w:p w:rsidR="00C26D1B" w:rsidRPr="00CB20F1" w:rsidRDefault="0083630B" w:rsidP="00CB20F1">
      <w:pPr>
        <w:pStyle w:val="1"/>
        <w:shd w:val="clear" w:color="auto" w:fill="auto"/>
        <w:tabs>
          <w:tab w:val="left" w:pos="0"/>
        </w:tabs>
        <w:spacing w:line="360" w:lineRule="auto"/>
        <w:ind w:firstLine="567"/>
        <w:rPr>
          <w:sz w:val="28"/>
          <w:szCs w:val="28"/>
        </w:rPr>
      </w:pPr>
      <w:r w:rsidRPr="00CB20F1">
        <w:rPr>
          <w:sz w:val="28"/>
          <w:szCs w:val="28"/>
        </w:rPr>
        <w:t xml:space="preserve">- протоколы заседаний специализированных органов </w:t>
      </w:r>
      <w:r w:rsidR="00CC4D9E" w:rsidRPr="00CB20F1">
        <w:rPr>
          <w:sz w:val="28"/>
          <w:szCs w:val="28"/>
        </w:rPr>
        <w:t>Ассоциации</w:t>
      </w:r>
      <w:r w:rsidRPr="00CB20F1">
        <w:rPr>
          <w:sz w:val="28"/>
          <w:szCs w:val="28"/>
        </w:rPr>
        <w:t>.</w:t>
      </w:r>
    </w:p>
    <w:p w:rsidR="00C26D1B" w:rsidRPr="00CB20F1" w:rsidRDefault="0083630B" w:rsidP="00532F47">
      <w:pPr>
        <w:pStyle w:val="1"/>
        <w:numPr>
          <w:ilvl w:val="1"/>
          <w:numId w:val="15"/>
        </w:numPr>
        <w:shd w:val="clear" w:color="auto" w:fill="auto"/>
        <w:tabs>
          <w:tab w:val="left" w:pos="0"/>
        </w:tabs>
        <w:spacing w:after="280" w:line="360" w:lineRule="auto"/>
        <w:ind w:left="0" w:firstLine="567"/>
        <w:rPr>
          <w:sz w:val="28"/>
          <w:szCs w:val="28"/>
        </w:rPr>
      </w:pPr>
      <w:r w:rsidRPr="00CB20F1">
        <w:rPr>
          <w:sz w:val="28"/>
          <w:szCs w:val="28"/>
        </w:rPr>
        <w:t>Документы с персональными данными являются конфиденциальными, в то же время,</w:t>
      </w:r>
      <w:r w:rsidR="00CC4D9E" w:rsidRPr="00CB20F1">
        <w:rPr>
          <w:sz w:val="28"/>
          <w:szCs w:val="28"/>
        </w:rPr>
        <w:t xml:space="preserve"> </w:t>
      </w:r>
      <w:r w:rsidRPr="00CB20F1">
        <w:rPr>
          <w:sz w:val="28"/>
          <w:szCs w:val="28"/>
        </w:rPr>
        <w:t>учитывая их массовость и единое место обработки и хранения - соответствующий гриф ограничения на них не ставится.</w:t>
      </w:r>
    </w:p>
    <w:p w:rsidR="00CC4D9E" w:rsidRPr="00CB20F1" w:rsidRDefault="00CC4D9E" w:rsidP="00CB20F1">
      <w:pPr>
        <w:pStyle w:val="1"/>
        <w:numPr>
          <w:ilvl w:val="0"/>
          <w:numId w:val="5"/>
        </w:numPr>
        <w:shd w:val="clear" w:color="auto" w:fill="auto"/>
        <w:spacing w:line="360" w:lineRule="auto"/>
        <w:jc w:val="center"/>
        <w:rPr>
          <w:sz w:val="28"/>
          <w:szCs w:val="28"/>
        </w:rPr>
      </w:pPr>
      <w:r w:rsidRPr="00CB20F1">
        <w:rPr>
          <w:sz w:val="28"/>
          <w:szCs w:val="28"/>
        </w:rPr>
        <w:t>ОБРАБОТКА ПЕРСОНАЛЬНЫХ ДАННЫХ</w:t>
      </w:r>
    </w:p>
    <w:p w:rsidR="000D4E58" w:rsidRPr="00CB20F1" w:rsidRDefault="000D4E58" w:rsidP="00CB20F1">
      <w:pPr>
        <w:pStyle w:val="1"/>
        <w:shd w:val="clear" w:color="auto" w:fill="auto"/>
        <w:spacing w:line="360" w:lineRule="auto"/>
        <w:ind w:left="360" w:firstLine="0"/>
        <w:rPr>
          <w:sz w:val="28"/>
          <w:szCs w:val="28"/>
        </w:rPr>
      </w:pPr>
    </w:p>
    <w:p w:rsidR="00C26D1B" w:rsidRPr="00CB20F1" w:rsidRDefault="00532F47" w:rsidP="00532F47">
      <w:pPr>
        <w:pStyle w:val="1"/>
        <w:numPr>
          <w:ilvl w:val="1"/>
          <w:numId w:val="16"/>
        </w:numPr>
        <w:shd w:val="clear" w:color="auto" w:fill="auto"/>
        <w:tabs>
          <w:tab w:val="left" w:pos="0"/>
        </w:tabs>
        <w:spacing w:line="360" w:lineRule="auto"/>
        <w:ind w:left="0" w:firstLine="567"/>
        <w:rPr>
          <w:sz w:val="28"/>
          <w:szCs w:val="28"/>
        </w:rPr>
      </w:pPr>
      <w:r>
        <w:rPr>
          <w:sz w:val="28"/>
          <w:szCs w:val="28"/>
        </w:rPr>
        <w:t xml:space="preserve"> </w:t>
      </w:r>
      <w:r w:rsidR="0083630B" w:rsidRPr="00CB20F1">
        <w:rPr>
          <w:sz w:val="28"/>
          <w:szCs w:val="28"/>
        </w:rPr>
        <w:t xml:space="preserve">Под обработкой персональных данных работника понимается </w:t>
      </w:r>
      <w:r w:rsidR="0083630B" w:rsidRPr="00CB20F1">
        <w:rPr>
          <w:sz w:val="28"/>
          <w:szCs w:val="28"/>
        </w:rPr>
        <w:lastRenderedPageBreak/>
        <w:t>получение, хранение, комбинирование, передача или любое другое использование персональных данных работника.</w:t>
      </w:r>
    </w:p>
    <w:p w:rsidR="00C26D1B" w:rsidRPr="00CB20F1" w:rsidRDefault="00532F47" w:rsidP="00532F47">
      <w:pPr>
        <w:pStyle w:val="1"/>
        <w:numPr>
          <w:ilvl w:val="1"/>
          <w:numId w:val="16"/>
        </w:numPr>
        <w:shd w:val="clear" w:color="auto" w:fill="auto"/>
        <w:tabs>
          <w:tab w:val="left" w:pos="0"/>
        </w:tabs>
        <w:spacing w:line="360" w:lineRule="auto"/>
        <w:ind w:left="0" w:firstLine="567"/>
        <w:rPr>
          <w:sz w:val="28"/>
          <w:szCs w:val="28"/>
        </w:rPr>
      </w:pPr>
      <w:r>
        <w:rPr>
          <w:sz w:val="28"/>
          <w:szCs w:val="28"/>
        </w:rPr>
        <w:t xml:space="preserve"> </w:t>
      </w:r>
      <w:r w:rsidR="0083630B" w:rsidRPr="00CB20F1">
        <w:rPr>
          <w:sz w:val="28"/>
          <w:szCs w:val="28"/>
        </w:rPr>
        <w:t xml:space="preserve">В целях обеспечения прав и свобод человека и гражданина, </w:t>
      </w:r>
      <w:r w:rsidR="00073166" w:rsidRPr="00CB20F1">
        <w:rPr>
          <w:sz w:val="28"/>
          <w:szCs w:val="28"/>
        </w:rPr>
        <w:t>Ассоциация</w:t>
      </w:r>
      <w:r w:rsidR="0083630B" w:rsidRPr="00CB20F1">
        <w:rPr>
          <w:sz w:val="28"/>
          <w:szCs w:val="28"/>
        </w:rPr>
        <w:t xml:space="preserve"> и ее представители при обработке персональных данных работников обязаны соблюдать следующие общие требования:</w:t>
      </w:r>
    </w:p>
    <w:p w:rsidR="00C26D1B" w:rsidRPr="00CB20F1" w:rsidRDefault="0083630B" w:rsidP="00532F47">
      <w:pPr>
        <w:pStyle w:val="1"/>
        <w:numPr>
          <w:ilvl w:val="2"/>
          <w:numId w:val="16"/>
        </w:numPr>
        <w:shd w:val="clear" w:color="auto" w:fill="auto"/>
        <w:tabs>
          <w:tab w:val="left" w:pos="0"/>
          <w:tab w:val="left" w:pos="1298"/>
        </w:tabs>
        <w:spacing w:line="360" w:lineRule="auto"/>
        <w:ind w:left="0" w:firstLine="567"/>
        <w:rPr>
          <w:sz w:val="28"/>
          <w:szCs w:val="28"/>
        </w:rPr>
      </w:pPr>
      <w:r w:rsidRPr="00CB20F1">
        <w:rPr>
          <w:sz w:val="28"/>
          <w:szCs w:val="28"/>
        </w:rPr>
        <w:t>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C26D1B" w:rsidRPr="00CB20F1" w:rsidRDefault="0083630B" w:rsidP="00532F47">
      <w:pPr>
        <w:pStyle w:val="1"/>
        <w:numPr>
          <w:ilvl w:val="2"/>
          <w:numId w:val="16"/>
        </w:numPr>
        <w:shd w:val="clear" w:color="auto" w:fill="auto"/>
        <w:tabs>
          <w:tab w:val="left" w:pos="0"/>
          <w:tab w:val="left" w:pos="1360"/>
        </w:tabs>
        <w:spacing w:line="360" w:lineRule="auto"/>
        <w:ind w:left="0" w:firstLine="567"/>
        <w:rPr>
          <w:sz w:val="28"/>
          <w:szCs w:val="28"/>
        </w:rPr>
      </w:pPr>
      <w:r w:rsidRPr="00CB20F1">
        <w:rPr>
          <w:sz w:val="28"/>
          <w:szCs w:val="28"/>
        </w:rPr>
        <w:t>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другими федеральными законами;</w:t>
      </w:r>
    </w:p>
    <w:p w:rsidR="00C26D1B" w:rsidRPr="00CB20F1" w:rsidRDefault="0083630B" w:rsidP="00532F47">
      <w:pPr>
        <w:pStyle w:val="1"/>
        <w:numPr>
          <w:ilvl w:val="2"/>
          <w:numId w:val="16"/>
        </w:numPr>
        <w:shd w:val="clear" w:color="auto" w:fill="auto"/>
        <w:tabs>
          <w:tab w:val="left" w:pos="0"/>
          <w:tab w:val="left" w:pos="1360"/>
        </w:tabs>
        <w:spacing w:line="360" w:lineRule="auto"/>
        <w:ind w:left="0" w:firstLine="567"/>
        <w:rPr>
          <w:sz w:val="28"/>
          <w:szCs w:val="28"/>
        </w:rPr>
      </w:pPr>
      <w:r w:rsidRPr="00CB20F1">
        <w:rPr>
          <w:sz w:val="28"/>
          <w:szCs w:val="28"/>
        </w:rPr>
        <w:t xml:space="preserve">Получение персональных данных может осуществляться как путем представления их самим работником, так и путем получения их из иных источников, а также от членов </w:t>
      </w:r>
      <w:r w:rsidR="00073166" w:rsidRPr="00CB20F1">
        <w:rPr>
          <w:sz w:val="28"/>
          <w:szCs w:val="28"/>
        </w:rPr>
        <w:t xml:space="preserve">Ассоциации </w:t>
      </w:r>
      <w:r w:rsidRPr="00CB20F1">
        <w:rPr>
          <w:sz w:val="28"/>
          <w:szCs w:val="28"/>
        </w:rPr>
        <w:t xml:space="preserve">в целях осуществления уставной деятельности </w:t>
      </w:r>
      <w:r w:rsidR="00073166" w:rsidRPr="00CB20F1">
        <w:rPr>
          <w:sz w:val="28"/>
          <w:szCs w:val="28"/>
        </w:rPr>
        <w:t>Ассоциации</w:t>
      </w:r>
      <w:r w:rsidRPr="00CB20F1">
        <w:rPr>
          <w:sz w:val="28"/>
          <w:szCs w:val="28"/>
        </w:rPr>
        <w:t>;</w:t>
      </w:r>
    </w:p>
    <w:p w:rsidR="00C26D1B" w:rsidRPr="00CB20F1" w:rsidRDefault="0083630B" w:rsidP="00532F47">
      <w:pPr>
        <w:pStyle w:val="1"/>
        <w:numPr>
          <w:ilvl w:val="2"/>
          <w:numId w:val="16"/>
        </w:numPr>
        <w:shd w:val="clear" w:color="auto" w:fill="auto"/>
        <w:tabs>
          <w:tab w:val="left" w:pos="0"/>
          <w:tab w:val="left" w:pos="1298"/>
        </w:tabs>
        <w:spacing w:line="360" w:lineRule="auto"/>
        <w:ind w:left="0" w:firstLine="567"/>
        <w:rPr>
          <w:sz w:val="28"/>
          <w:szCs w:val="28"/>
        </w:rPr>
      </w:pPr>
      <w:r w:rsidRPr="00CB20F1">
        <w:rPr>
          <w:sz w:val="28"/>
          <w:szCs w:val="28"/>
        </w:rPr>
        <w:t xml:space="preserve">Персональные данные работника следует получать у него самого, за исключением случаев, предусмотренных федеральным законом.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за исключением случаев, предусмотренных федеральным законом. </w:t>
      </w:r>
      <w:r w:rsidR="00073166" w:rsidRPr="00CB20F1">
        <w:rPr>
          <w:sz w:val="28"/>
          <w:szCs w:val="28"/>
        </w:rPr>
        <w:t xml:space="preserve">Ассоциация </w:t>
      </w:r>
      <w:r w:rsidRPr="00CB20F1">
        <w:rPr>
          <w:sz w:val="28"/>
          <w:szCs w:val="28"/>
        </w:rPr>
        <w:t xml:space="preserve">и (или) член </w:t>
      </w:r>
      <w:r w:rsidR="00073166" w:rsidRPr="00CB20F1">
        <w:rPr>
          <w:sz w:val="28"/>
          <w:szCs w:val="28"/>
        </w:rPr>
        <w:t>Ассоциации</w:t>
      </w:r>
      <w:r w:rsidRPr="00CB20F1">
        <w:rPr>
          <w:sz w:val="28"/>
          <w:szCs w:val="28"/>
        </w:rPr>
        <w:t xml:space="preserve"> должны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за исключением случаев, предусмотренных федеральным законом;</w:t>
      </w:r>
    </w:p>
    <w:p w:rsidR="00C26D1B" w:rsidRPr="00CB20F1" w:rsidRDefault="003D635A" w:rsidP="00532F47">
      <w:pPr>
        <w:pStyle w:val="1"/>
        <w:numPr>
          <w:ilvl w:val="2"/>
          <w:numId w:val="16"/>
        </w:numPr>
        <w:shd w:val="clear" w:color="auto" w:fill="auto"/>
        <w:tabs>
          <w:tab w:val="left" w:pos="0"/>
          <w:tab w:val="left" w:pos="1298"/>
        </w:tabs>
        <w:spacing w:line="360" w:lineRule="auto"/>
        <w:ind w:left="0" w:firstLine="567"/>
        <w:rPr>
          <w:sz w:val="28"/>
          <w:szCs w:val="28"/>
        </w:rPr>
      </w:pPr>
      <w:r w:rsidRPr="00CB20F1">
        <w:rPr>
          <w:sz w:val="28"/>
          <w:szCs w:val="28"/>
        </w:rPr>
        <w:lastRenderedPageBreak/>
        <w:t xml:space="preserve">Ассоциация </w:t>
      </w:r>
      <w:r w:rsidR="0083630B" w:rsidRPr="00CB20F1">
        <w:rPr>
          <w:sz w:val="28"/>
          <w:szCs w:val="28"/>
        </w:rPr>
        <w:t>не имеет право получать и обрабатывать персональные данные работника о его политических, религиозных и иных убеждениях, частной жизни, кроме случаев,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C26D1B" w:rsidRPr="00CB20F1" w:rsidRDefault="003D635A" w:rsidP="00532F47">
      <w:pPr>
        <w:pStyle w:val="1"/>
        <w:numPr>
          <w:ilvl w:val="2"/>
          <w:numId w:val="16"/>
        </w:numPr>
        <w:shd w:val="clear" w:color="auto" w:fill="auto"/>
        <w:tabs>
          <w:tab w:val="left" w:pos="0"/>
          <w:tab w:val="left" w:pos="1249"/>
        </w:tabs>
        <w:spacing w:line="360" w:lineRule="auto"/>
        <w:ind w:left="0" w:firstLine="567"/>
        <w:rPr>
          <w:sz w:val="28"/>
          <w:szCs w:val="28"/>
        </w:rPr>
      </w:pPr>
      <w:r w:rsidRPr="00CB20F1">
        <w:rPr>
          <w:sz w:val="28"/>
          <w:szCs w:val="28"/>
        </w:rPr>
        <w:t>Ассоциация</w:t>
      </w:r>
      <w:r w:rsidR="0083630B" w:rsidRPr="00CB20F1">
        <w:rPr>
          <w:sz w:val="28"/>
          <w:szCs w:val="28"/>
        </w:rPr>
        <w:t xml:space="preserve">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C26D1B" w:rsidRPr="00696F1F" w:rsidRDefault="0083630B" w:rsidP="00532F47">
      <w:pPr>
        <w:pStyle w:val="1"/>
        <w:numPr>
          <w:ilvl w:val="1"/>
          <w:numId w:val="16"/>
        </w:numPr>
        <w:shd w:val="clear" w:color="auto" w:fill="auto"/>
        <w:tabs>
          <w:tab w:val="left" w:pos="0"/>
          <w:tab w:val="left" w:pos="1101"/>
        </w:tabs>
        <w:spacing w:line="360" w:lineRule="auto"/>
        <w:ind w:left="0" w:firstLine="567"/>
        <w:rPr>
          <w:color w:val="auto"/>
          <w:sz w:val="28"/>
          <w:szCs w:val="28"/>
        </w:rPr>
      </w:pPr>
      <w:r w:rsidRPr="00CB20F1">
        <w:rPr>
          <w:sz w:val="28"/>
          <w:szCs w:val="28"/>
        </w:rPr>
        <w:t xml:space="preserve">К обработке персональных данных работника члена </w:t>
      </w:r>
      <w:r w:rsidR="00073166" w:rsidRPr="00CB20F1">
        <w:rPr>
          <w:sz w:val="28"/>
          <w:szCs w:val="28"/>
        </w:rPr>
        <w:t xml:space="preserve">Ассоциации </w:t>
      </w:r>
      <w:r w:rsidRPr="00CB20F1">
        <w:rPr>
          <w:sz w:val="28"/>
          <w:szCs w:val="28"/>
        </w:rPr>
        <w:t xml:space="preserve">могут иметь доступ работники </w:t>
      </w:r>
      <w:r w:rsidR="005C7038" w:rsidRPr="00CB20F1">
        <w:rPr>
          <w:sz w:val="28"/>
          <w:szCs w:val="28"/>
        </w:rPr>
        <w:t xml:space="preserve">Ассоциации </w:t>
      </w:r>
      <w:r w:rsidRPr="00CB20F1">
        <w:rPr>
          <w:sz w:val="28"/>
          <w:szCs w:val="28"/>
        </w:rPr>
        <w:t xml:space="preserve">в соответствии с должностными инструкциями, а также члены иных созданных или учрежденных </w:t>
      </w:r>
      <w:r w:rsidR="00774EF1" w:rsidRPr="00CB20F1">
        <w:rPr>
          <w:sz w:val="28"/>
          <w:szCs w:val="28"/>
        </w:rPr>
        <w:t>Ассоциацией</w:t>
      </w:r>
      <w:r w:rsidRPr="00CB20F1">
        <w:rPr>
          <w:sz w:val="28"/>
          <w:szCs w:val="28"/>
        </w:rPr>
        <w:t xml:space="preserve"> органов. </w:t>
      </w:r>
      <w:r w:rsidRPr="00696F1F">
        <w:rPr>
          <w:color w:val="auto"/>
          <w:sz w:val="28"/>
          <w:szCs w:val="28"/>
        </w:rPr>
        <w:t xml:space="preserve">К обработке персональных данных работников </w:t>
      </w:r>
      <w:r w:rsidR="009D76A6" w:rsidRPr="00696F1F">
        <w:rPr>
          <w:color w:val="auto"/>
          <w:sz w:val="28"/>
          <w:szCs w:val="28"/>
        </w:rPr>
        <w:t xml:space="preserve">Ассоциации </w:t>
      </w:r>
      <w:r w:rsidRPr="00696F1F">
        <w:rPr>
          <w:color w:val="auto"/>
          <w:sz w:val="28"/>
          <w:szCs w:val="28"/>
        </w:rPr>
        <w:t>могут иметь доступ специально уполномоченные работники в соответствии с должностными обязанностями</w:t>
      </w:r>
      <w:r w:rsidR="004E26FF" w:rsidRPr="00696F1F">
        <w:rPr>
          <w:color w:val="auto"/>
          <w:sz w:val="28"/>
          <w:szCs w:val="28"/>
        </w:rPr>
        <w:t>, установленными в должностных инструкциях</w:t>
      </w:r>
      <w:r w:rsidRPr="00696F1F">
        <w:rPr>
          <w:color w:val="auto"/>
          <w:sz w:val="28"/>
          <w:szCs w:val="28"/>
        </w:rPr>
        <w:t>.</w:t>
      </w:r>
    </w:p>
    <w:p w:rsidR="00C26D1B" w:rsidRPr="00CB20F1" w:rsidRDefault="0083630B" w:rsidP="00532F47">
      <w:pPr>
        <w:pStyle w:val="1"/>
        <w:numPr>
          <w:ilvl w:val="1"/>
          <w:numId w:val="16"/>
        </w:numPr>
        <w:shd w:val="clear" w:color="auto" w:fill="auto"/>
        <w:tabs>
          <w:tab w:val="left" w:pos="0"/>
          <w:tab w:val="left" w:pos="1101"/>
        </w:tabs>
        <w:spacing w:line="360" w:lineRule="auto"/>
        <w:ind w:left="0" w:firstLine="567"/>
        <w:rPr>
          <w:sz w:val="28"/>
          <w:szCs w:val="28"/>
        </w:rPr>
      </w:pPr>
      <w:r w:rsidRPr="00CB20F1">
        <w:rPr>
          <w:sz w:val="28"/>
          <w:szCs w:val="28"/>
        </w:rPr>
        <w:t xml:space="preserve">Использование персональных данных возможно только в соответствии с целями, определившими их получение. Персональные данные не могут быть использованы </w:t>
      </w:r>
      <w:r w:rsidR="00774EF1" w:rsidRPr="00CB20F1">
        <w:rPr>
          <w:sz w:val="28"/>
          <w:szCs w:val="28"/>
        </w:rPr>
        <w:t xml:space="preserve">Ассоциацией </w:t>
      </w:r>
      <w:r w:rsidRPr="00CB20F1">
        <w:rPr>
          <w:sz w:val="28"/>
          <w:szCs w:val="28"/>
        </w:rPr>
        <w:t>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w:t>
      </w:r>
    </w:p>
    <w:p w:rsidR="00C26D1B" w:rsidRPr="00CB20F1" w:rsidRDefault="0083630B" w:rsidP="00532F47">
      <w:pPr>
        <w:pStyle w:val="1"/>
        <w:numPr>
          <w:ilvl w:val="1"/>
          <w:numId w:val="16"/>
        </w:numPr>
        <w:shd w:val="clear" w:color="auto" w:fill="auto"/>
        <w:tabs>
          <w:tab w:val="left" w:pos="0"/>
        </w:tabs>
        <w:spacing w:line="360" w:lineRule="auto"/>
        <w:ind w:left="0" w:firstLine="567"/>
        <w:rPr>
          <w:sz w:val="28"/>
          <w:szCs w:val="28"/>
        </w:rPr>
      </w:pPr>
      <w:r w:rsidRPr="00CB20F1">
        <w:rPr>
          <w:sz w:val="28"/>
          <w:szCs w:val="28"/>
        </w:rPr>
        <w:t xml:space="preserve">Передача (распространение, передача, доступ) персональных данных работника возможна только </w:t>
      </w:r>
      <w:r w:rsidR="00774EF1" w:rsidRPr="00CB20F1">
        <w:rPr>
          <w:sz w:val="28"/>
          <w:szCs w:val="28"/>
        </w:rPr>
        <w:t xml:space="preserve">по волеизъявлению и </w:t>
      </w:r>
      <w:r w:rsidRPr="00CB20F1">
        <w:rPr>
          <w:sz w:val="28"/>
          <w:szCs w:val="28"/>
        </w:rPr>
        <w:t>с согласия работника, или в случаях, прямо предусмотренных законодательством.</w:t>
      </w:r>
    </w:p>
    <w:p w:rsidR="00C26D1B" w:rsidRPr="00CB20F1" w:rsidRDefault="0083630B" w:rsidP="00532F47">
      <w:pPr>
        <w:pStyle w:val="1"/>
        <w:numPr>
          <w:ilvl w:val="2"/>
          <w:numId w:val="16"/>
        </w:numPr>
        <w:shd w:val="clear" w:color="auto" w:fill="auto"/>
        <w:tabs>
          <w:tab w:val="left" w:pos="0"/>
          <w:tab w:val="left" w:pos="1325"/>
        </w:tabs>
        <w:spacing w:line="360" w:lineRule="auto"/>
        <w:ind w:left="0" w:firstLine="567"/>
        <w:rPr>
          <w:sz w:val="28"/>
          <w:szCs w:val="28"/>
        </w:rPr>
      </w:pPr>
      <w:r w:rsidRPr="00CB20F1">
        <w:rPr>
          <w:sz w:val="28"/>
          <w:szCs w:val="28"/>
        </w:rPr>
        <w:t xml:space="preserve">При передаче персональных данных работника </w:t>
      </w:r>
      <w:r w:rsidR="00774EF1" w:rsidRPr="00CB20F1">
        <w:rPr>
          <w:sz w:val="28"/>
          <w:szCs w:val="28"/>
        </w:rPr>
        <w:t xml:space="preserve">Ассоциация </w:t>
      </w:r>
      <w:r w:rsidRPr="00CB20F1">
        <w:rPr>
          <w:sz w:val="28"/>
          <w:szCs w:val="28"/>
        </w:rPr>
        <w:lastRenderedPageBreak/>
        <w:t>обязана соблюдать следующие требования:</w:t>
      </w:r>
    </w:p>
    <w:p w:rsidR="00C26D1B" w:rsidRPr="00CB20F1" w:rsidRDefault="0083630B" w:rsidP="00CB20F1">
      <w:pPr>
        <w:pStyle w:val="1"/>
        <w:shd w:val="clear" w:color="auto" w:fill="auto"/>
        <w:tabs>
          <w:tab w:val="left" w:pos="0"/>
        </w:tabs>
        <w:spacing w:line="360" w:lineRule="auto"/>
        <w:ind w:firstLine="567"/>
        <w:rPr>
          <w:sz w:val="28"/>
          <w:szCs w:val="28"/>
        </w:rPr>
      </w:pPr>
      <w:r w:rsidRPr="00CB20F1">
        <w:rPr>
          <w:sz w:val="28"/>
          <w:szCs w:val="28"/>
        </w:rP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C26D1B" w:rsidRPr="00CB20F1" w:rsidRDefault="0083630B" w:rsidP="00CB20F1">
      <w:pPr>
        <w:pStyle w:val="1"/>
        <w:shd w:val="clear" w:color="auto" w:fill="auto"/>
        <w:tabs>
          <w:tab w:val="left" w:pos="0"/>
        </w:tabs>
        <w:spacing w:line="360" w:lineRule="auto"/>
        <w:ind w:firstLine="567"/>
        <w:rPr>
          <w:sz w:val="28"/>
          <w:szCs w:val="28"/>
        </w:rPr>
      </w:pPr>
      <w:r w:rsidRPr="00CB20F1">
        <w:rPr>
          <w:sz w:val="28"/>
          <w:szCs w:val="28"/>
        </w:rPr>
        <w:t>- не сообщать персональные данные работника в коммерческих целях без его письменного согласия;</w:t>
      </w:r>
    </w:p>
    <w:p w:rsidR="00C26D1B" w:rsidRPr="00CB20F1" w:rsidRDefault="0083630B" w:rsidP="00CB20F1">
      <w:pPr>
        <w:pStyle w:val="1"/>
        <w:shd w:val="clear" w:color="auto" w:fill="auto"/>
        <w:tabs>
          <w:tab w:val="left" w:pos="0"/>
        </w:tabs>
        <w:spacing w:line="360" w:lineRule="auto"/>
        <w:ind w:firstLine="567"/>
        <w:rPr>
          <w:sz w:val="28"/>
          <w:szCs w:val="28"/>
        </w:rPr>
      </w:pPr>
      <w:r w:rsidRPr="00CB20F1">
        <w:rPr>
          <w:sz w:val="28"/>
          <w:szCs w:val="28"/>
        </w:rP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w:t>
      </w:r>
    </w:p>
    <w:p w:rsidR="00C26D1B" w:rsidRPr="00696F1F" w:rsidRDefault="0083630B" w:rsidP="00CB20F1">
      <w:pPr>
        <w:pStyle w:val="1"/>
        <w:shd w:val="clear" w:color="auto" w:fill="auto"/>
        <w:tabs>
          <w:tab w:val="left" w:pos="0"/>
        </w:tabs>
        <w:spacing w:line="360" w:lineRule="auto"/>
        <w:ind w:firstLine="567"/>
        <w:rPr>
          <w:color w:val="auto"/>
          <w:sz w:val="28"/>
          <w:szCs w:val="28"/>
        </w:rPr>
      </w:pPr>
      <w:r w:rsidRPr="00CB20F1">
        <w:rPr>
          <w:sz w:val="28"/>
          <w:szCs w:val="28"/>
        </w:rPr>
        <w:t xml:space="preserve">- </w:t>
      </w:r>
      <w:r w:rsidRPr="00696F1F">
        <w:rPr>
          <w:color w:val="auto"/>
          <w:sz w:val="28"/>
          <w:szCs w:val="28"/>
        </w:rPr>
        <w:t xml:space="preserve">разрешать доступ к персональным данным работников только специально уполномоченным лицам </w:t>
      </w:r>
      <w:r w:rsidR="004E26FF" w:rsidRPr="00696F1F">
        <w:rPr>
          <w:color w:val="auto"/>
          <w:sz w:val="28"/>
          <w:szCs w:val="28"/>
        </w:rPr>
        <w:t xml:space="preserve">в соответствии с их должностными обязанностями, установленными в должностных инструкциях, </w:t>
      </w:r>
      <w:r w:rsidRPr="00696F1F">
        <w:rPr>
          <w:color w:val="auto"/>
          <w:sz w:val="28"/>
          <w:szCs w:val="28"/>
        </w:rPr>
        <w:t>при этом указанные лица должны иметь право получать только те персональные данные работника, которые необходимы для выполнения конкретных функций</w:t>
      </w:r>
      <w:r w:rsidR="004E26FF" w:rsidRPr="00696F1F">
        <w:rPr>
          <w:color w:val="auto"/>
          <w:sz w:val="28"/>
          <w:szCs w:val="28"/>
        </w:rPr>
        <w:t>. В отдельных случаях допускается издание Приказа исполнительного органа Ассоциации о допуске работника к персональным данным</w:t>
      </w:r>
      <w:r w:rsidRPr="00696F1F">
        <w:rPr>
          <w:color w:val="auto"/>
          <w:sz w:val="28"/>
          <w:szCs w:val="28"/>
        </w:rPr>
        <w:t>;</w:t>
      </w:r>
    </w:p>
    <w:p w:rsidR="00C26D1B" w:rsidRPr="00CB20F1" w:rsidRDefault="0083630B" w:rsidP="00CB20F1">
      <w:pPr>
        <w:pStyle w:val="1"/>
        <w:shd w:val="clear" w:color="auto" w:fill="auto"/>
        <w:tabs>
          <w:tab w:val="left" w:pos="0"/>
        </w:tabs>
        <w:spacing w:line="360" w:lineRule="auto"/>
        <w:ind w:firstLine="567"/>
        <w:rPr>
          <w:sz w:val="28"/>
          <w:szCs w:val="28"/>
        </w:rPr>
      </w:pPr>
      <w:r w:rsidRPr="00CB20F1">
        <w:rPr>
          <w:sz w:val="28"/>
          <w:szCs w:val="28"/>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C26D1B" w:rsidRPr="00CB20F1" w:rsidRDefault="0083630B" w:rsidP="00CB20F1">
      <w:pPr>
        <w:pStyle w:val="1"/>
        <w:shd w:val="clear" w:color="auto" w:fill="auto"/>
        <w:tabs>
          <w:tab w:val="left" w:pos="0"/>
        </w:tabs>
        <w:spacing w:line="360" w:lineRule="auto"/>
        <w:ind w:firstLine="567"/>
        <w:rPr>
          <w:sz w:val="28"/>
          <w:szCs w:val="28"/>
        </w:rPr>
      </w:pPr>
      <w:r w:rsidRPr="00CB20F1">
        <w:rPr>
          <w:sz w:val="28"/>
          <w:szCs w:val="28"/>
        </w:rPr>
        <w:t>-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C26D1B" w:rsidRPr="00CB20F1" w:rsidRDefault="0083630B" w:rsidP="00532F47">
      <w:pPr>
        <w:pStyle w:val="1"/>
        <w:numPr>
          <w:ilvl w:val="2"/>
          <w:numId w:val="16"/>
        </w:numPr>
        <w:shd w:val="clear" w:color="auto" w:fill="auto"/>
        <w:tabs>
          <w:tab w:val="left" w:pos="0"/>
          <w:tab w:val="left" w:pos="1325"/>
        </w:tabs>
        <w:spacing w:line="360" w:lineRule="auto"/>
        <w:ind w:left="0" w:firstLine="567"/>
        <w:rPr>
          <w:sz w:val="28"/>
          <w:szCs w:val="28"/>
        </w:rPr>
      </w:pPr>
      <w:r w:rsidRPr="00CB20F1">
        <w:rPr>
          <w:sz w:val="28"/>
          <w:szCs w:val="28"/>
        </w:rPr>
        <w:t xml:space="preserve">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w:t>
      </w:r>
      <w:r w:rsidRPr="00CB20F1">
        <w:rPr>
          <w:sz w:val="28"/>
          <w:szCs w:val="28"/>
        </w:rPr>
        <w:lastRenderedPageBreak/>
        <w:t>причине сбора этих данных.</w:t>
      </w:r>
    </w:p>
    <w:p w:rsidR="00C26D1B" w:rsidRPr="00CB20F1" w:rsidRDefault="0083630B" w:rsidP="00532F47">
      <w:pPr>
        <w:pStyle w:val="1"/>
        <w:numPr>
          <w:ilvl w:val="1"/>
          <w:numId w:val="16"/>
        </w:numPr>
        <w:shd w:val="clear" w:color="auto" w:fill="auto"/>
        <w:tabs>
          <w:tab w:val="left" w:pos="0"/>
        </w:tabs>
        <w:spacing w:line="360" w:lineRule="auto"/>
        <w:ind w:left="0" w:firstLine="567"/>
        <w:rPr>
          <w:sz w:val="28"/>
          <w:szCs w:val="28"/>
        </w:rPr>
      </w:pPr>
      <w:r w:rsidRPr="00CB20F1">
        <w:rPr>
          <w:sz w:val="28"/>
          <w:szCs w:val="28"/>
        </w:rPr>
        <w:t xml:space="preserve">Действие настоящего положения при сборе, обработке и хранении персональных данных </w:t>
      </w:r>
      <w:r w:rsidR="00696F1F">
        <w:rPr>
          <w:sz w:val="28"/>
          <w:szCs w:val="28"/>
        </w:rPr>
        <w:t>работника</w:t>
      </w:r>
      <w:r w:rsidRPr="00CB20F1">
        <w:rPr>
          <w:sz w:val="28"/>
          <w:szCs w:val="28"/>
        </w:rPr>
        <w:t xml:space="preserve"> распространяются как на бумажные, так и на электронные (автоматизированные) носители информации.</w:t>
      </w:r>
    </w:p>
    <w:p w:rsidR="00C26D1B" w:rsidRPr="00696F1F" w:rsidRDefault="0083630B" w:rsidP="00532F47">
      <w:pPr>
        <w:pStyle w:val="1"/>
        <w:numPr>
          <w:ilvl w:val="1"/>
          <w:numId w:val="16"/>
        </w:numPr>
        <w:shd w:val="clear" w:color="auto" w:fill="auto"/>
        <w:tabs>
          <w:tab w:val="left" w:pos="0"/>
          <w:tab w:val="left" w:pos="1101"/>
        </w:tabs>
        <w:spacing w:line="360" w:lineRule="auto"/>
        <w:ind w:left="0" w:firstLine="567"/>
        <w:rPr>
          <w:color w:val="auto"/>
          <w:sz w:val="28"/>
          <w:szCs w:val="28"/>
        </w:rPr>
      </w:pPr>
      <w:r w:rsidRPr="00696F1F">
        <w:rPr>
          <w:color w:val="auto"/>
          <w:sz w:val="28"/>
          <w:szCs w:val="28"/>
        </w:rPr>
        <w:t>Не допускается отвечать на вопросы, связанные с передачей персональной информации, по телефону.</w:t>
      </w:r>
    </w:p>
    <w:p w:rsidR="00C26D1B" w:rsidRPr="00CB20F1" w:rsidRDefault="0083630B" w:rsidP="00532F47">
      <w:pPr>
        <w:pStyle w:val="1"/>
        <w:numPr>
          <w:ilvl w:val="1"/>
          <w:numId w:val="16"/>
        </w:numPr>
        <w:shd w:val="clear" w:color="auto" w:fill="auto"/>
        <w:tabs>
          <w:tab w:val="left" w:pos="0"/>
          <w:tab w:val="left" w:pos="1101"/>
        </w:tabs>
        <w:spacing w:line="360" w:lineRule="auto"/>
        <w:ind w:left="0" w:firstLine="567"/>
        <w:rPr>
          <w:sz w:val="28"/>
          <w:szCs w:val="28"/>
        </w:rPr>
      </w:pPr>
      <w:r w:rsidRPr="00CB20F1">
        <w:rPr>
          <w:sz w:val="28"/>
          <w:szCs w:val="28"/>
        </w:rPr>
        <w:t>Хранение персональных данных должно происходить в порядке, исключающем их утрату или их неправомерное использование.</w:t>
      </w:r>
    </w:p>
    <w:p w:rsidR="00C26D1B" w:rsidRPr="00CB20F1" w:rsidRDefault="0083630B" w:rsidP="00532F47">
      <w:pPr>
        <w:pStyle w:val="1"/>
        <w:numPr>
          <w:ilvl w:val="1"/>
          <w:numId w:val="16"/>
        </w:numPr>
        <w:shd w:val="clear" w:color="auto" w:fill="auto"/>
        <w:tabs>
          <w:tab w:val="left" w:pos="0"/>
          <w:tab w:val="left" w:pos="1101"/>
        </w:tabs>
        <w:spacing w:line="360" w:lineRule="auto"/>
        <w:ind w:left="0" w:firstLine="567"/>
        <w:rPr>
          <w:sz w:val="28"/>
          <w:szCs w:val="28"/>
        </w:rPr>
      </w:pPr>
      <w:r w:rsidRPr="00CB20F1">
        <w:rPr>
          <w:sz w:val="28"/>
          <w:szCs w:val="28"/>
        </w:rPr>
        <w:t xml:space="preserve">При принятии решений, затрагивающих интересы работника, </w:t>
      </w:r>
      <w:r w:rsidR="00774EF1" w:rsidRPr="00CB20F1">
        <w:rPr>
          <w:sz w:val="28"/>
          <w:szCs w:val="28"/>
        </w:rPr>
        <w:t xml:space="preserve">Ассоциация </w:t>
      </w:r>
      <w:r w:rsidRPr="00CB20F1">
        <w:rPr>
          <w:sz w:val="28"/>
          <w:szCs w:val="28"/>
        </w:rPr>
        <w:t xml:space="preserve">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r w:rsidR="00774EF1" w:rsidRPr="00CB20F1">
        <w:rPr>
          <w:sz w:val="28"/>
          <w:szCs w:val="28"/>
        </w:rPr>
        <w:t xml:space="preserve">Ассоциация </w:t>
      </w:r>
      <w:r w:rsidRPr="00CB20F1">
        <w:rPr>
          <w:sz w:val="28"/>
          <w:szCs w:val="28"/>
        </w:rPr>
        <w:t>учитывает личные качества работника, его добросовестный и эффективный труд.</w:t>
      </w:r>
    </w:p>
    <w:p w:rsidR="00C26D1B" w:rsidRPr="00CB20F1" w:rsidRDefault="0083630B" w:rsidP="00532F47">
      <w:pPr>
        <w:pStyle w:val="1"/>
        <w:numPr>
          <w:ilvl w:val="1"/>
          <w:numId w:val="16"/>
        </w:numPr>
        <w:shd w:val="clear" w:color="auto" w:fill="auto"/>
        <w:tabs>
          <w:tab w:val="left" w:pos="0"/>
          <w:tab w:val="left" w:pos="1230"/>
        </w:tabs>
        <w:spacing w:line="360" w:lineRule="auto"/>
        <w:ind w:left="0" w:firstLine="567"/>
        <w:rPr>
          <w:sz w:val="28"/>
          <w:szCs w:val="28"/>
        </w:rPr>
      </w:pPr>
      <w:r w:rsidRPr="00CB20F1">
        <w:rPr>
          <w:sz w:val="28"/>
          <w:szCs w:val="28"/>
        </w:rPr>
        <w:t xml:space="preserve">Юридическое лицо, являющееся членом </w:t>
      </w:r>
      <w:r w:rsidR="00774EF1" w:rsidRPr="00CB20F1">
        <w:rPr>
          <w:sz w:val="28"/>
          <w:szCs w:val="28"/>
        </w:rPr>
        <w:t>Ассоциации</w:t>
      </w:r>
      <w:r w:rsidRPr="00CB20F1">
        <w:rPr>
          <w:sz w:val="28"/>
          <w:szCs w:val="28"/>
        </w:rPr>
        <w:t xml:space="preserve">, обязано принять следующие меры в целях правомерной передачи данных о своих работниках </w:t>
      </w:r>
      <w:r w:rsidR="00774EF1" w:rsidRPr="00CB20F1">
        <w:rPr>
          <w:sz w:val="28"/>
          <w:szCs w:val="28"/>
        </w:rPr>
        <w:t>Ассоциации</w:t>
      </w:r>
      <w:r w:rsidRPr="00CB20F1">
        <w:rPr>
          <w:sz w:val="28"/>
          <w:szCs w:val="28"/>
        </w:rPr>
        <w:t>:</w:t>
      </w:r>
    </w:p>
    <w:p w:rsidR="00C26D1B" w:rsidRPr="00CB20F1" w:rsidRDefault="0083630B" w:rsidP="00CB20F1">
      <w:pPr>
        <w:pStyle w:val="1"/>
        <w:shd w:val="clear" w:color="auto" w:fill="auto"/>
        <w:tabs>
          <w:tab w:val="left" w:pos="0"/>
        </w:tabs>
        <w:spacing w:line="360" w:lineRule="auto"/>
        <w:ind w:firstLine="567"/>
        <w:rPr>
          <w:sz w:val="28"/>
          <w:szCs w:val="28"/>
        </w:rPr>
      </w:pPr>
      <w:r w:rsidRPr="00CB20F1">
        <w:rPr>
          <w:sz w:val="28"/>
          <w:szCs w:val="28"/>
        </w:rPr>
        <w:t xml:space="preserve">- получить от каждого работника, данные которого планируются к передаче </w:t>
      </w:r>
      <w:r w:rsidR="00774EF1" w:rsidRPr="00CB20F1">
        <w:rPr>
          <w:sz w:val="28"/>
          <w:szCs w:val="28"/>
        </w:rPr>
        <w:t>Ассоциации</w:t>
      </w:r>
      <w:r w:rsidRPr="00CB20F1">
        <w:rPr>
          <w:sz w:val="28"/>
          <w:szCs w:val="28"/>
        </w:rPr>
        <w:t xml:space="preserve">, письменное согласие работника или его законного представителя, действующего на основании нотариально заверенной доверенности, на обработку </w:t>
      </w:r>
      <w:r w:rsidR="00774EF1" w:rsidRPr="00CB20F1">
        <w:rPr>
          <w:sz w:val="28"/>
          <w:szCs w:val="28"/>
        </w:rPr>
        <w:t>Ассоциацией</w:t>
      </w:r>
      <w:r w:rsidRPr="00CB20F1">
        <w:rPr>
          <w:sz w:val="28"/>
          <w:szCs w:val="28"/>
        </w:rPr>
        <w:t xml:space="preserve"> его персональных данных;</w:t>
      </w:r>
    </w:p>
    <w:p w:rsidR="00C26D1B" w:rsidRPr="00CB20F1" w:rsidRDefault="0083630B" w:rsidP="00CB20F1">
      <w:pPr>
        <w:pStyle w:val="1"/>
        <w:shd w:val="clear" w:color="auto" w:fill="auto"/>
        <w:tabs>
          <w:tab w:val="left" w:pos="0"/>
        </w:tabs>
        <w:spacing w:line="360" w:lineRule="auto"/>
        <w:ind w:firstLine="567"/>
        <w:rPr>
          <w:sz w:val="28"/>
          <w:szCs w:val="28"/>
        </w:rPr>
      </w:pPr>
      <w:r w:rsidRPr="00CB20F1">
        <w:rPr>
          <w:sz w:val="28"/>
          <w:szCs w:val="28"/>
        </w:rPr>
        <w:t xml:space="preserve">- принять все необходимые меры по защите персональных данных своих работников при передаче таких данных </w:t>
      </w:r>
      <w:r w:rsidR="00774EF1" w:rsidRPr="00CB20F1">
        <w:rPr>
          <w:sz w:val="28"/>
          <w:szCs w:val="28"/>
        </w:rPr>
        <w:t>Ассоциации</w:t>
      </w:r>
      <w:r w:rsidRPr="00CB20F1">
        <w:rPr>
          <w:sz w:val="28"/>
          <w:szCs w:val="28"/>
        </w:rPr>
        <w:t>.</w:t>
      </w:r>
    </w:p>
    <w:p w:rsidR="007F0920" w:rsidRPr="00CB20F1" w:rsidRDefault="007F0920" w:rsidP="00CB20F1">
      <w:pPr>
        <w:pStyle w:val="1"/>
        <w:shd w:val="clear" w:color="auto" w:fill="auto"/>
        <w:tabs>
          <w:tab w:val="left" w:pos="0"/>
        </w:tabs>
        <w:spacing w:line="360" w:lineRule="auto"/>
        <w:ind w:left="142" w:firstLine="567"/>
        <w:rPr>
          <w:sz w:val="28"/>
          <w:szCs w:val="28"/>
        </w:rPr>
      </w:pPr>
    </w:p>
    <w:p w:rsidR="00774EF1" w:rsidRDefault="00A36FEB" w:rsidP="00034E0A">
      <w:pPr>
        <w:pStyle w:val="1"/>
        <w:numPr>
          <w:ilvl w:val="0"/>
          <w:numId w:val="5"/>
        </w:numPr>
        <w:shd w:val="clear" w:color="auto" w:fill="auto"/>
        <w:spacing w:after="260" w:line="360" w:lineRule="auto"/>
        <w:jc w:val="center"/>
        <w:rPr>
          <w:sz w:val="28"/>
          <w:szCs w:val="28"/>
        </w:rPr>
      </w:pPr>
      <w:r w:rsidRPr="00CB20F1">
        <w:rPr>
          <w:sz w:val="28"/>
          <w:szCs w:val="28"/>
        </w:rPr>
        <w:t>ДОСТУП К ПЕРСОНАЛЬНЫМ ДАННЫМ</w:t>
      </w:r>
    </w:p>
    <w:p w:rsidR="005A5BF2" w:rsidRPr="00CB20F1" w:rsidRDefault="0083630B" w:rsidP="00532F47">
      <w:pPr>
        <w:pStyle w:val="1"/>
        <w:numPr>
          <w:ilvl w:val="1"/>
          <w:numId w:val="17"/>
        </w:numPr>
        <w:shd w:val="clear" w:color="auto" w:fill="auto"/>
        <w:tabs>
          <w:tab w:val="left" w:pos="1168"/>
        </w:tabs>
        <w:spacing w:line="360" w:lineRule="auto"/>
        <w:ind w:left="0" w:firstLine="567"/>
        <w:rPr>
          <w:sz w:val="28"/>
          <w:szCs w:val="28"/>
        </w:rPr>
      </w:pPr>
      <w:r w:rsidRPr="00CB20F1">
        <w:rPr>
          <w:sz w:val="28"/>
          <w:szCs w:val="28"/>
        </w:rPr>
        <w:t xml:space="preserve">Внутренний доступ (доступ внутри </w:t>
      </w:r>
      <w:r w:rsidR="00A36FEB" w:rsidRPr="00CB20F1">
        <w:rPr>
          <w:sz w:val="28"/>
          <w:szCs w:val="28"/>
        </w:rPr>
        <w:t>Ассоциации</w:t>
      </w:r>
      <w:r w:rsidRPr="00CB20F1">
        <w:rPr>
          <w:sz w:val="28"/>
          <w:szCs w:val="28"/>
        </w:rPr>
        <w:t xml:space="preserve">). </w:t>
      </w:r>
    </w:p>
    <w:p w:rsidR="00C26D1B" w:rsidRPr="00CB20F1" w:rsidRDefault="0083630B" w:rsidP="008D4CFF">
      <w:pPr>
        <w:pStyle w:val="1"/>
        <w:shd w:val="clear" w:color="auto" w:fill="auto"/>
        <w:tabs>
          <w:tab w:val="left" w:pos="1168"/>
        </w:tabs>
        <w:spacing w:line="360" w:lineRule="auto"/>
        <w:ind w:firstLine="567"/>
        <w:rPr>
          <w:sz w:val="28"/>
          <w:szCs w:val="28"/>
        </w:rPr>
      </w:pPr>
      <w:r w:rsidRPr="00CB20F1">
        <w:rPr>
          <w:sz w:val="28"/>
          <w:szCs w:val="28"/>
        </w:rPr>
        <w:t xml:space="preserve">Право доступа к персональным данным работников </w:t>
      </w:r>
      <w:r w:rsidR="00A36FEB" w:rsidRPr="00CB20F1">
        <w:rPr>
          <w:sz w:val="28"/>
          <w:szCs w:val="28"/>
        </w:rPr>
        <w:t xml:space="preserve">Ассоциации </w:t>
      </w:r>
      <w:r w:rsidRPr="00CB20F1">
        <w:rPr>
          <w:sz w:val="28"/>
          <w:szCs w:val="28"/>
        </w:rPr>
        <w:t xml:space="preserve">и работников членов </w:t>
      </w:r>
      <w:r w:rsidR="00A36FEB" w:rsidRPr="00CB20F1">
        <w:rPr>
          <w:sz w:val="28"/>
          <w:szCs w:val="28"/>
        </w:rPr>
        <w:t xml:space="preserve">Ассоциации </w:t>
      </w:r>
      <w:r w:rsidRPr="00CB20F1">
        <w:rPr>
          <w:sz w:val="28"/>
          <w:szCs w:val="28"/>
        </w:rPr>
        <w:t>имеют:</w:t>
      </w:r>
    </w:p>
    <w:p w:rsidR="00C26D1B" w:rsidRPr="00CB20F1" w:rsidRDefault="0083630B" w:rsidP="00CB20F1">
      <w:pPr>
        <w:pStyle w:val="1"/>
        <w:shd w:val="clear" w:color="auto" w:fill="auto"/>
        <w:spacing w:line="360" w:lineRule="auto"/>
        <w:ind w:firstLine="567"/>
        <w:rPr>
          <w:sz w:val="28"/>
          <w:szCs w:val="28"/>
        </w:rPr>
      </w:pPr>
      <w:r w:rsidRPr="00CB20F1">
        <w:rPr>
          <w:sz w:val="28"/>
          <w:szCs w:val="28"/>
        </w:rPr>
        <w:t xml:space="preserve">- Исполнительный орган </w:t>
      </w:r>
      <w:r w:rsidR="00A36FEB" w:rsidRPr="00CB20F1">
        <w:rPr>
          <w:sz w:val="28"/>
          <w:szCs w:val="28"/>
        </w:rPr>
        <w:t>Ассоциации</w:t>
      </w:r>
      <w:r w:rsidRPr="00CB20F1">
        <w:rPr>
          <w:sz w:val="28"/>
          <w:szCs w:val="28"/>
        </w:rPr>
        <w:t>;</w:t>
      </w:r>
    </w:p>
    <w:p w:rsidR="00C26D1B" w:rsidRPr="00696F1F" w:rsidRDefault="0083630B" w:rsidP="00CB20F1">
      <w:pPr>
        <w:pStyle w:val="1"/>
        <w:shd w:val="clear" w:color="auto" w:fill="auto"/>
        <w:spacing w:line="360" w:lineRule="auto"/>
        <w:ind w:firstLine="567"/>
        <w:rPr>
          <w:color w:val="auto"/>
          <w:sz w:val="28"/>
          <w:szCs w:val="28"/>
        </w:rPr>
      </w:pPr>
      <w:r w:rsidRPr="00696F1F">
        <w:rPr>
          <w:color w:val="auto"/>
          <w:sz w:val="28"/>
          <w:szCs w:val="28"/>
        </w:rPr>
        <w:lastRenderedPageBreak/>
        <w:t>- работники</w:t>
      </w:r>
      <w:r w:rsidR="009D76A6" w:rsidRPr="00696F1F">
        <w:rPr>
          <w:color w:val="auto"/>
          <w:sz w:val="28"/>
          <w:szCs w:val="28"/>
        </w:rPr>
        <w:t xml:space="preserve"> Ассоциации</w:t>
      </w:r>
      <w:r w:rsidRPr="00696F1F">
        <w:rPr>
          <w:color w:val="auto"/>
          <w:sz w:val="28"/>
          <w:szCs w:val="28"/>
        </w:rPr>
        <w:t>, а также члены иных созданных или учрежденных</w:t>
      </w:r>
      <w:r w:rsidR="005C7038" w:rsidRPr="00696F1F">
        <w:rPr>
          <w:color w:val="auto"/>
          <w:sz w:val="28"/>
          <w:szCs w:val="28"/>
        </w:rPr>
        <w:t xml:space="preserve"> </w:t>
      </w:r>
      <w:r w:rsidRPr="00696F1F">
        <w:rPr>
          <w:color w:val="auto"/>
          <w:sz w:val="28"/>
          <w:szCs w:val="28"/>
        </w:rPr>
        <w:t xml:space="preserve">органов </w:t>
      </w:r>
      <w:r w:rsidR="00A36FEB" w:rsidRPr="00696F1F">
        <w:rPr>
          <w:color w:val="auto"/>
          <w:sz w:val="28"/>
          <w:szCs w:val="28"/>
        </w:rPr>
        <w:t xml:space="preserve">Ассоциации </w:t>
      </w:r>
      <w:r w:rsidRPr="00696F1F">
        <w:rPr>
          <w:color w:val="auto"/>
          <w:sz w:val="28"/>
          <w:szCs w:val="28"/>
        </w:rPr>
        <w:t>(по направлению деятельности);</w:t>
      </w:r>
    </w:p>
    <w:p w:rsidR="00C26D1B" w:rsidRPr="00CB20F1" w:rsidRDefault="0083630B" w:rsidP="00CB20F1">
      <w:pPr>
        <w:pStyle w:val="1"/>
        <w:shd w:val="clear" w:color="auto" w:fill="auto"/>
        <w:spacing w:line="360" w:lineRule="auto"/>
        <w:ind w:firstLine="567"/>
        <w:rPr>
          <w:sz w:val="28"/>
          <w:szCs w:val="28"/>
        </w:rPr>
      </w:pPr>
      <w:r w:rsidRPr="00CB20F1">
        <w:rPr>
          <w:sz w:val="28"/>
          <w:szCs w:val="28"/>
        </w:rPr>
        <w:t>- сам работник, носитель данных.</w:t>
      </w:r>
    </w:p>
    <w:p w:rsidR="00C26D1B" w:rsidRPr="00CB20F1" w:rsidRDefault="0083630B" w:rsidP="00532F47">
      <w:pPr>
        <w:pStyle w:val="1"/>
        <w:numPr>
          <w:ilvl w:val="1"/>
          <w:numId w:val="17"/>
        </w:numPr>
        <w:shd w:val="clear" w:color="auto" w:fill="auto"/>
        <w:tabs>
          <w:tab w:val="left" w:pos="1179"/>
        </w:tabs>
        <w:spacing w:line="360" w:lineRule="auto"/>
        <w:ind w:left="0" w:firstLine="567"/>
        <w:rPr>
          <w:sz w:val="28"/>
          <w:szCs w:val="28"/>
        </w:rPr>
      </w:pPr>
      <w:r w:rsidRPr="00CB20F1">
        <w:rPr>
          <w:sz w:val="28"/>
          <w:szCs w:val="28"/>
        </w:rPr>
        <w:t>Внешний доступ.</w:t>
      </w:r>
    </w:p>
    <w:p w:rsidR="00C26D1B" w:rsidRPr="00CB20F1" w:rsidRDefault="0083630B" w:rsidP="00532F47">
      <w:pPr>
        <w:pStyle w:val="1"/>
        <w:numPr>
          <w:ilvl w:val="2"/>
          <w:numId w:val="17"/>
        </w:numPr>
        <w:shd w:val="clear" w:color="auto" w:fill="auto"/>
        <w:tabs>
          <w:tab w:val="left" w:pos="1350"/>
        </w:tabs>
        <w:spacing w:line="360" w:lineRule="auto"/>
        <w:ind w:left="0" w:firstLine="567"/>
        <w:rPr>
          <w:sz w:val="28"/>
          <w:szCs w:val="28"/>
        </w:rPr>
      </w:pPr>
      <w:r w:rsidRPr="00CB20F1">
        <w:rPr>
          <w:sz w:val="28"/>
          <w:szCs w:val="28"/>
        </w:rPr>
        <w:t>К числу массовых потребителей персональных данных вне организации относятся государственные и негосударственные функциональные структуры</w:t>
      </w:r>
      <w:r w:rsidR="00696F1F">
        <w:rPr>
          <w:sz w:val="28"/>
          <w:szCs w:val="28"/>
        </w:rPr>
        <w:t xml:space="preserve"> (органы)</w:t>
      </w:r>
      <w:r w:rsidRPr="00CB20F1">
        <w:rPr>
          <w:sz w:val="28"/>
          <w:szCs w:val="28"/>
        </w:rPr>
        <w:t>:</w:t>
      </w:r>
    </w:p>
    <w:p w:rsidR="00C26D1B" w:rsidRPr="00CB20F1" w:rsidRDefault="0083630B" w:rsidP="00CB20F1">
      <w:pPr>
        <w:pStyle w:val="1"/>
        <w:shd w:val="clear" w:color="auto" w:fill="auto"/>
        <w:spacing w:line="360" w:lineRule="auto"/>
        <w:ind w:firstLine="567"/>
        <w:rPr>
          <w:sz w:val="28"/>
          <w:szCs w:val="28"/>
        </w:rPr>
      </w:pPr>
      <w:r w:rsidRPr="00CB20F1">
        <w:rPr>
          <w:sz w:val="28"/>
          <w:szCs w:val="28"/>
        </w:rPr>
        <w:t>- органы налоговой инспекции;</w:t>
      </w:r>
    </w:p>
    <w:p w:rsidR="00C26D1B" w:rsidRPr="00CB20F1" w:rsidRDefault="0083630B" w:rsidP="00CB20F1">
      <w:pPr>
        <w:pStyle w:val="1"/>
        <w:shd w:val="clear" w:color="auto" w:fill="auto"/>
        <w:spacing w:line="360" w:lineRule="auto"/>
        <w:ind w:firstLine="567"/>
        <w:rPr>
          <w:sz w:val="28"/>
          <w:szCs w:val="28"/>
        </w:rPr>
      </w:pPr>
      <w:r w:rsidRPr="00CB20F1">
        <w:rPr>
          <w:sz w:val="28"/>
          <w:szCs w:val="28"/>
        </w:rPr>
        <w:t>- правоохранительные органы;</w:t>
      </w:r>
    </w:p>
    <w:p w:rsidR="00C26D1B" w:rsidRPr="00CB20F1" w:rsidRDefault="0083630B" w:rsidP="00CB20F1">
      <w:pPr>
        <w:pStyle w:val="1"/>
        <w:shd w:val="clear" w:color="auto" w:fill="auto"/>
        <w:spacing w:line="360" w:lineRule="auto"/>
        <w:ind w:firstLine="567"/>
        <w:rPr>
          <w:sz w:val="28"/>
          <w:szCs w:val="28"/>
        </w:rPr>
      </w:pPr>
      <w:r w:rsidRPr="00CB20F1">
        <w:rPr>
          <w:sz w:val="28"/>
          <w:szCs w:val="28"/>
        </w:rPr>
        <w:t>- органы статистики;</w:t>
      </w:r>
    </w:p>
    <w:p w:rsidR="00C26D1B" w:rsidRPr="00CB20F1" w:rsidRDefault="0083630B" w:rsidP="00CB20F1">
      <w:pPr>
        <w:pStyle w:val="1"/>
        <w:shd w:val="clear" w:color="auto" w:fill="auto"/>
        <w:spacing w:line="360" w:lineRule="auto"/>
        <w:ind w:firstLine="567"/>
        <w:rPr>
          <w:sz w:val="28"/>
          <w:szCs w:val="28"/>
        </w:rPr>
      </w:pPr>
      <w:r w:rsidRPr="00CB20F1">
        <w:rPr>
          <w:sz w:val="28"/>
          <w:szCs w:val="28"/>
        </w:rPr>
        <w:t>- страховые агентства;</w:t>
      </w:r>
    </w:p>
    <w:p w:rsidR="00C26D1B" w:rsidRPr="00CB20F1" w:rsidRDefault="0083630B" w:rsidP="00CB20F1">
      <w:pPr>
        <w:pStyle w:val="1"/>
        <w:shd w:val="clear" w:color="auto" w:fill="auto"/>
        <w:spacing w:line="360" w:lineRule="auto"/>
        <w:ind w:firstLine="567"/>
        <w:rPr>
          <w:sz w:val="28"/>
          <w:szCs w:val="28"/>
        </w:rPr>
      </w:pPr>
      <w:r w:rsidRPr="00CB20F1">
        <w:rPr>
          <w:sz w:val="28"/>
          <w:szCs w:val="28"/>
        </w:rPr>
        <w:t>- военные комиссариаты;</w:t>
      </w:r>
    </w:p>
    <w:p w:rsidR="00C26D1B" w:rsidRPr="00CB20F1" w:rsidRDefault="0083630B" w:rsidP="00CB20F1">
      <w:pPr>
        <w:pStyle w:val="1"/>
        <w:shd w:val="clear" w:color="auto" w:fill="auto"/>
        <w:spacing w:line="360" w:lineRule="auto"/>
        <w:ind w:firstLine="567"/>
        <w:rPr>
          <w:sz w:val="28"/>
          <w:szCs w:val="28"/>
        </w:rPr>
      </w:pPr>
      <w:r w:rsidRPr="00CB20F1">
        <w:rPr>
          <w:sz w:val="28"/>
          <w:szCs w:val="28"/>
        </w:rPr>
        <w:t>- органы социального страхования;</w:t>
      </w:r>
    </w:p>
    <w:p w:rsidR="00C26D1B" w:rsidRPr="00CB20F1" w:rsidRDefault="0083630B" w:rsidP="00CB20F1">
      <w:pPr>
        <w:pStyle w:val="1"/>
        <w:shd w:val="clear" w:color="auto" w:fill="auto"/>
        <w:spacing w:line="360" w:lineRule="auto"/>
        <w:ind w:firstLine="567"/>
        <w:rPr>
          <w:sz w:val="28"/>
          <w:szCs w:val="28"/>
        </w:rPr>
      </w:pPr>
      <w:r w:rsidRPr="00CB20F1">
        <w:rPr>
          <w:sz w:val="28"/>
          <w:szCs w:val="28"/>
        </w:rPr>
        <w:t>- пенсионные фонды;</w:t>
      </w:r>
    </w:p>
    <w:p w:rsidR="00C26D1B" w:rsidRPr="00CB20F1" w:rsidRDefault="0083630B" w:rsidP="00CB20F1">
      <w:pPr>
        <w:pStyle w:val="1"/>
        <w:shd w:val="clear" w:color="auto" w:fill="auto"/>
        <w:spacing w:line="360" w:lineRule="auto"/>
        <w:ind w:firstLine="567"/>
        <w:rPr>
          <w:sz w:val="28"/>
          <w:szCs w:val="28"/>
        </w:rPr>
      </w:pPr>
      <w:r w:rsidRPr="00CB20F1">
        <w:rPr>
          <w:sz w:val="28"/>
          <w:szCs w:val="28"/>
        </w:rPr>
        <w:t>- муниципальные органы управления;</w:t>
      </w:r>
    </w:p>
    <w:p w:rsidR="00C26D1B" w:rsidRPr="00CB20F1" w:rsidRDefault="0083630B" w:rsidP="00CB20F1">
      <w:pPr>
        <w:pStyle w:val="1"/>
        <w:shd w:val="clear" w:color="auto" w:fill="auto"/>
        <w:spacing w:line="360" w:lineRule="auto"/>
        <w:ind w:firstLine="567"/>
        <w:rPr>
          <w:color w:val="FF0000"/>
          <w:sz w:val="28"/>
          <w:szCs w:val="28"/>
        </w:rPr>
      </w:pPr>
      <w:r w:rsidRPr="00CB20F1">
        <w:rPr>
          <w:sz w:val="28"/>
          <w:szCs w:val="28"/>
        </w:rPr>
        <w:t>-</w:t>
      </w:r>
      <w:r w:rsidR="002F34D3" w:rsidRPr="00CB20F1">
        <w:rPr>
          <w:sz w:val="28"/>
          <w:szCs w:val="28"/>
        </w:rPr>
        <w:t xml:space="preserve"> </w:t>
      </w:r>
      <w:r w:rsidRPr="00CB20F1">
        <w:rPr>
          <w:sz w:val="28"/>
          <w:szCs w:val="28"/>
        </w:rPr>
        <w:t xml:space="preserve">национальное объединение саморегулируемых организаций, членом которого является </w:t>
      </w:r>
      <w:r w:rsidR="00A36FEB" w:rsidRPr="00CB20F1">
        <w:rPr>
          <w:sz w:val="28"/>
          <w:szCs w:val="28"/>
        </w:rPr>
        <w:t>Ассоциация</w:t>
      </w:r>
      <w:r w:rsidRPr="00CB20F1">
        <w:rPr>
          <w:sz w:val="28"/>
          <w:szCs w:val="28"/>
        </w:rPr>
        <w:t>.</w:t>
      </w:r>
      <w:r w:rsidR="00C97D37" w:rsidRPr="00CB20F1">
        <w:rPr>
          <w:sz w:val="28"/>
          <w:szCs w:val="28"/>
        </w:rPr>
        <w:t xml:space="preserve">                     </w:t>
      </w:r>
    </w:p>
    <w:p w:rsidR="00C26D1B" w:rsidRPr="00CB20F1" w:rsidRDefault="0083630B" w:rsidP="00532F47">
      <w:pPr>
        <w:pStyle w:val="1"/>
        <w:numPr>
          <w:ilvl w:val="2"/>
          <w:numId w:val="17"/>
        </w:numPr>
        <w:shd w:val="clear" w:color="auto" w:fill="auto"/>
        <w:tabs>
          <w:tab w:val="left" w:pos="1350"/>
        </w:tabs>
        <w:spacing w:line="360" w:lineRule="auto"/>
        <w:ind w:left="0" w:firstLine="567"/>
        <w:rPr>
          <w:sz w:val="28"/>
          <w:szCs w:val="28"/>
        </w:rPr>
      </w:pPr>
      <w:proofErr w:type="spellStart"/>
      <w:r w:rsidRPr="00CB20F1">
        <w:rPr>
          <w:sz w:val="28"/>
          <w:szCs w:val="28"/>
        </w:rPr>
        <w:t>Надзорно</w:t>
      </w:r>
      <w:proofErr w:type="spellEnd"/>
      <w:r w:rsidRPr="00CB20F1">
        <w:rPr>
          <w:sz w:val="28"/>
          <w:szCs w:val="28"/>
        </w:rPr>
        <w:t>-контрольные органы имеют доступ к информации только в сфере своей компетенции.</w:t>
      </w:r>
    </w:p>
    <w:p w:rsidR="00C26D1B" w:rsidRPr="00CB20F1" w:rsidRDefault="0083630B" w:rsidP="00532F47">
      <w:pPr>
        <w:pStyle w:val="1"/>
        <w:numPr>
          <w:ilvl w:val="2"/>
          <w:numId w:val="17"/>
        </w:numPr>
        <w:shd w:val="clear" w:color="auto" w:fill="auto"/>
        <w:tabs>
          <w:tab w:val="left" w:pos="1288"/>
        </w:tabs>
        <w:spacing w:line="360" w:lineRule="auto"/>
        <w:ind w:left="0" w:firstLine="567"/>
        <w:rPr>
          <w:sz w:val="28"/>
          <w:szCs w:val="28"/>
        </w:rPr>
      </w:pPr>
      <w:r w:rsidRPr="00CB20F1">
        <w:rPr>
          <w:sz w:val="28"/>
          <w:szCs w:val="28"/>
        </w:rPr>
        <w:t xml:space="preserve">Организации, в которые </w:t>
      </w:r>
      <w:r w:rsidR="00696F1F">
        <w:rPr>
          <w:sz w:val="28"/>
          <w:szCs w:val="28"/>
        </w:rPr>
        <w:t>работник</w:t>
      </w:r>
      <w:r w:rsidRPr="00CB20F1">
        <w:rPr>
          <w:sz w:val="28"/>
          <w:szCs w:val="28"/>
        </w:rPr>
        <w:t xml:space="preserve">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696F1F" w:rsidRDefault="0083630B" w:rsidP="00696F1F">
      <w:pPr>
        <w:pStyle w:val="1"/>
        <w:numPr>
          <w:ilvl w:val="2"/>
          <w:numId w:val="17"/>
        </w:numPr>
        <w:shd w:val="clear" w:color="auto" w:fill="auto"/>
        <w:spacing w:line="360" w:lineRule="auto"/>
        <w:ind w:left="0" w:firstLine="567"/>
        <w:rPr>
          <w:color w:val="FF0000"/>
          <w:sz w:val="28"/>
          <w:szCs w:val="28"/>
        </w:rPr>
      </w:pPr>
      <w:r w:rsidRPr="00696F1F">
        <w:rPr>
          <w:color w:val="auto"/>
          <w:sz w:val="28"/>
          <w:szCs w:val="28"/>
        </w:rPr>
        <w:t xml:space="preserve">Другим организациям сведения о работающем </w:t>
      </w:r>
      <w:r w:rsidR="00CF01B6">
        <w:rPr>
          <w:color w:val="auto"/>
          <w:sz w:val="28"/>
          <w:szCs w:val="28"/>
        </w:rPr>
        <w:t>работнике</w:t>
      </w:r>
      <w:r w:rsidRPr="00696F1F">
        <w:rPr>
          <w:color w:val="auto"/>
          <w:sz w:val="28"/>
          <w:szCs w:val="28"/>
        </w:rPr>
        <w:t xml:space="preserve"> или уже уволенном могут быть предоставлены </w:t>
      </w:r>
      <w:r w:rsidR="004E26FF" w:rsidRPr="00696F1F">
        <w:rPr>
          <w:color w:val="auto"/>
          <w:sz w:val="28"/>
          <w:szCs w:val="28"/>
        </w:rPr>
        <w:t>с письменного согласия работника Ассоциации.</w:t>
      </w:r>
      <w:r w:rsidR="004E26FF">
        <w:rPr>
          <w:color w:val="FF0000"/>
          <w:sz w:val="28"/>
          <w:szCs w:val="28"/>
        </w:rPr>
        <w:t xml:space="preserve"> </w:t>
      </w:r>
    </w:p>
    <w:p w:rsidR="00C26D1B" w:rsidRPr="00CB20F1" w:rsidRDefault="0083630B" w:rsidP="00696F1F">
      <w:pPr>
        <w:pStyle w:val="1"/>
        <w:numPr>
          <w:ilvl w:val="2"/>
          <w:numId w:val="17"/>
        </w:numPr>
        <w:shd w:val="clear" w:color="auto" w:fill="auto"/>
        <w:spacing w:line="360" w:lineRule="auto"/>
        <w:ind w:left="0" w:firstLine="567"/>
        <w:rPr>
          <w:sz w:val="28"/>
          <w:szCs w:val="28"/>
        </w:rPr>
      </w:pPr>
      <w:r w:rsidRPr="00CB20F1">
        <w:rPr>
          <w:sz w:val="28"/>
          <w:szCs w:val="28"/>
        </w:rPr>
        <w:t xml:space="preserve">Персональные данные </w:t>
      </w:r>
      <w:r w:rsidR="00CF01B6">
        <w:rPr>
          <w:sz w:val="28"/>
          <w:szCs w:val="28"/>
        </w:rPr>
        <w:t>работника</w:t>
      </w:r>
      <w:r w:rsidRPr="00CB20F1">
        <w:rPr>
          <w:sz w:val="28"/>
          <w:szCs w:val="28"/>
        </w:rPr>
        <w:t xml:space="preserve"> могут быть предоставлены родственникам или членам его семьи только с письменного разрешения самого </w:t>
      </w:r>
      <w:r w:rsidR="00CF01B6">
        <w:rPr>
          <w:sz w:val="28"/>
          <w:szCs w:val="28"/>
        </w:rPr>
        <w:t>работника</w:t>
      </w:r>
      <w:r w:rsidRPr="00CB20F1">
        <w:rPr>
          <w:sz w:val="28"/>
          <w:szCs w:val="28"/>
        </w:rPr>
        <w:t xml:space="preserve"> или по вступившему в законную силу решению суда.</w:t>
      </w:r>
    </w:p>
    <w:p w:rsidR="00C26D1B" w:rsidRPr="00CB20F1" w:rsidRDefault="0083630B" w:rsidP="00696F1F">
      <w:pPr>
        <w:pStyle w:val="1"/>
        <w:numPr>
          <w:ilvl w:val="2"/>
          <w:numId w:val="25"/>
        </w:numPr>
        <w:shd w:val="clear" w:color="auto" w:fill="auto"/>
        <w:tabs>
          <w:tab w:val="left" w:pos="0"/>
        </w:tabs>
        <w:spacing w:after="260" w:line="360" w:lineRule="auto"/>
        <w:ind w:left="0" w:firstLine="566"/>
        <w:rPr>
          <w:sz w:val="28"/>
          <w:szCs w:val="28"/>
        </w:rPr>
      </w:pPr>
      <w:r w:rsidRPr="00CB20F1">
        <w:rPr>
          <w:sz w:val="28"/>
          <w:szCs w:val="28"/>
        </w:rPr>
        <w:lastRenderedPageBreak/>
        <w:t xml:space="preserve">Доступ к персональным данным работника может быть предоставлен путем размещения информации на сайте </w:t>
      </w:r>
      <w:r w:rsidR="00A36FEB" w:rsidRPr="00CB20F1">
        <w:rPr>
          <w:sz w:val="28"/>
          <w:szCs w:val="28"/>
        </w:rPr>
        <w:t xml:space="preserve">Ассоциации </w:t>
      </w:r>
      <w:r w:rsidRPr="00CB20F1">
        <w:rPr>
          <w:sz w:val="28"/>
          <w:szCs w:val="28"/>
        </w:rPr>
        <w:t>в сети Интернет только в случае письменного разрешения работника, за исключением случаев, предусмотренных федеральным законом.</w:t>
      </w:r>
    </w:p>
    <w:p w:rsidR="00A36FEB" w:rsidRPr="00CB20F1" w:rsidRDefault="00A36FEB" w:rsidP="00BB39BA">
      <w:pPr>
        <w:pStyle w:val="1"/>
        <w:numPr>
          <w:ilvl w:val="0"/>
          <w:numId w:val="7"/>
        </w:numPr>
        <w:shd w:val="clear" w:color="auto" w:fill="auto"/>
        <w:tabs>
          <w:tab w:val="left" w:pos="1288"/>
        </w:tabs>
        <w:ind w:left="357"/>
        <w:jc w:val="center"/>
        <w:rPr>
          <w:sz w:val="28"/>
          <w:szCs w:val="28"/>
        </w:rPr>
      </w:pPr>
      <w:r w:rsidRPr="00CB20F1">
        <w:rPr>
          <w:sz w:val="28"/>
          <w:szCs w:val="28"/>
        </w:rPr>
        <w:t>ЗАЩИТА ПЕРСОНАЛЬНЫХ ДАННЫХ ОТ УГРОЗЫ УТРАТЫ И НЕСАНКЦИОНИРОВАННОГО ДОСТУПА</w:t>
      </w:r>
    </w:p>
    <w:p w:rsidR="000D4E58" w:rsidRPr="00CB20F1" w:rsidRDefault="000D4E58" w:rsidP="00CB20F1">
      <w:pPr>
        <w:pStyle w:val="1"/>
        <w:shd w:val="clear" w:color="auto" w:fill="auto"/>
        <w:tabs>
          <w:tab w:val="left" w:pos="1288"/>
        </w:tabs>
        <w:spacing w:line="360" w:lineRule="auto"/>
        <w:ind w:left="357" w:firstLine="0"/>
        <w:rPr>
          <w:sz w:val="28"/>
          <w:szCs w:val="28"/>
        </w:rPr>
      </w:pPr>
    </w:p>
    <w:p w:rsidR="00C26D1B" w:rsidRPr="00CB20F1" w:rsidRDefault="00BB39BA" w:rsidP="00BB39BA">
      <w:pPr>
        <w:pStyle w:val="1"/>
        <w:numPr>
          <w:ilvl w:val="1"/>
          <w:numId w:val="18"/>
        </w:numPr>
        <w:shd w:val="clear" w:color="auto" w:fill="auto"/>
        <w:tabs>
          <w:tab w:val="left" w:pos="567"/>
        </w:tabs>
        <w:spacing w:line="360" w:lineRule="auto"/>
        <w:ind w:left="0" w:firstLine="567"/>
        <w:rPr>
          <w:sz w:val="28"/>
          <w:szCs w:val="28"/>
        </w:rPr>
      </w:pPr>
      <w:r>
        <w:rPr>
          <w:sz w:val="28"/>
          <w:szCs w:val="28"/>
        </w:rPr>
        <w:t xml:space="preserve"> </w:t>
      </w:r>
      <w:r w:rsidR="0083630B" w:rsidRPr="00CB20F1">
        <w:rPr>
          <w:sz w:val="28"/>
          <w:szCs w:val="28"/>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доступ к информации в нарушение должностных полномочий сотрудников, доступ</w:t>
      </w:r>
      <w:r w:rsidR="00696F1F">
        <w:rPr>
          <w:sz w:val="28"/>
          <w:szCs w:val="28"/>
        </w:rPr>
        <w:t xml:space="preserve"> к</w:t>
      </w:r>
      <w:r w:rsidR="0083630B" w:rsidRPr="00CB20F1">
        <w:rPr>
          <w:sz w:val="28"/>
          <w:szCs w:val="28"/>
        </w:rPr>
        <w:t xml:space="preserve"> закрытой для публичного доступа информации со стороны лиц, не имеющих разрешения на доступ к этой информации.</w:t>
      </w:r>
    </w:p>
    <w:p w:rsidR="00C26D1B" w:rsidRPr="00CB20F1" w:rsidRDefault="00BB39BA" w:rsidP="00BB39BA">
      <w:pPr>
        <w:pStyle w:val="1"/>
        <w:numPr>
          <w:ilvl w:val="1"/>
          <w:numId w:val="18"/>
        </w:numPr>
        <w:shd w:val="clear" w:color="auto" w:fill="auto"/>
        <w:tabs>
          <w:tab w:val="left" w:pos="567"/>
        </w:tabs>
        <w:spacing w:line="360" w:lineRule="auto"/>
        <w:ind w:left="0" w:firstLine="567"/>
        <w:rPr>
          <w:sz w:val="28"/>
          <w:szCs w:val="28"/>
        </w:rPr>
      </w:pPr>
      <w:r>
        <w:rPr>
          <w:sz w:val="28"/>
          <w:szCs w:val="28"/>
        </w:rPr>
        <w:t xml:space="preserve"> </w:t>
      </w:r>
      <w:r w:rsidR="0083630B" w:rsidRPr="00CB20F1">
        <w:rPr>
          <w:sz w:val="28"/>
          <w:szCs w:val="28"/>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C26D1B" w:rsidRPr="00CB20F1" w:rsidRDefault="0083630B" w:rsidP="00BB39BA">
      <w:pPr>
        <w:pStyle w:val="1"/>
        <w:numPr>
          <w:ilvl w:val="1"/>
          <w:numId w:val="18"/>
        </w:numPr>
        <w:shd w:val="clear" w:color="auto" w:fill="auto"/>
        <w:tabs>
          <w:tab w:val="left" w:pos="1129"/>
        </w:tabs>
        <w:spacing w:line="360" w:lineRule="auto"/>
        <w:ind w:left="0" w:firstLine="567"/>
        <w:rPr>
          <w:sz w:val="28"/>
          <w:szCs w:val="28"/>
        </w:rPr>
      </w:pPr>
      <w:r w:rsidRPr="00CB20F1">
        <w:rPr>
          <w:sz w:val="28"/>
          <w:szCs w:val="28"/>
        </w:rPr>
        <w:t xml:space="preserve">Защита персональных данных представляет собой жестко регламентированный и динамический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w:t>
      </w:r>
      <w:r w:rsidR="00A36FEB" w:rsidRPr="00CB20F1">
        <w:rPr>
          <w:sz w:val="28"/>
          <w:szCs w:val="28"/>
        </w:rPr>
        <w:t>Ассоциации</w:t>
      </w:r>
      <w:r w:rsidRPr="00CB20F1">
        <w:rPr>
          <w:sz w:val="28"/>
          <w:szCs w:val="28"/>
        </w:rPr>
        <w:t>.</w:t>
      </w:r>
    </w:p>
    <w:p w:rsidR="00C26D1B" w:rsidRPr="00CB20F1" w:rsidRDefault="0083630B" w:rsidP="00BB39BA">
      <w:pPr>
        <w:pStyle w:val="1"/>
        <w:numPr>
          <w:ilvl w:val="1"/>
          <w:numId w:val="18"/>
        </w:numPr>
        <w:shd w:val="clear" w:color="auto" w:fill="auto"/>
        <w:tabs>
          <w:tab w:val="left" w:pos="1129"/>
        </w:tabs>
        <w:spacing w:line="360" w:lineRule="auto"/>
        <w:ind w:left="0" w:firstLine="567"/>
        <w:rPr>
          <w:sz w:val="28"/>
          <w:szCs w:val="28"/>
        </w:rPr>
      </w:pPr>
      <w:r w:rsidRPr="00CB20F1">
        <w:rPr>
          <w:sz w:val="28"/>
          <w:szCs w:val="28"/>
        </w:rPr>
        <w:t xml:space="preserve">Защита персональных данных работника от неправомерного их использования или утраты обеспечивается </w:t>
      </w:r>
      <w:r w:rsidR="00A36FEB" w:rsidRPr="00CB20F1">
        <w:rPr>
          <w:sz w:val="28"/>
          <w:szCs w:val="28"/>
        </w:rPr>
        <w:t xml:space="preserve">Ассоциацией </w:t>
      </w:r>
      <w:r w:rsidRPr="00CB20F1">
        <w:rPr>
          <w:sz w:val="28"/>
          <w:szCs w:val="28"/>
        </w:rPr>
        <w:t>за счет собственных средств и в порядке, установленном федеральным законом.</w:t>
      </w:r>
    </w:p>
    <w:p w:rsidR="00C26D1B" w:rsidRPr="00CB20F1" w:rsidRDefault="0083630B" w:rsidP="00BB39BA">
      <w:pPr>
        <w:pStyle w:val="1"/>
        <w:numPr>
          <w:ilvl w:val="1"/>
          <w:numId w:val="18"/>
        </w:numPr>
        <w:shd w:val="clear" w:color="auto" w:fill="auto"/>
        <w:tabs>
          <w:tab w:val="left" w:pos="1086"/>
        </w:tabs>
        <w:spacing w:line="360" w:lineRule="auto"/>
        <w:ind w:left="0" w:firstLine="567"/>
        <w:rPr>
          <w:sz w:val="28"/>
          <w:szCs w:val="28"/>
        </w:rPr>
      </w:pPr>
      <w:r w:rsidRPr="00CB20F1">
        <w:rPr>
          <w:sz w:val="28"/>
          <w:szCs w:val="28"/>
        </w:rPr>
        <w:t>«Внутренняя защита».</w:t>
      </w:r>
    </w:p>
    <w:p w:rsidR="00C26D1B" w:rsidRPr="00CB20F1" w:rsidRDefault="0083630B" w:rsidP="00BB39BA">
      <w:pPr>
        <w:pStyle w:val="1"/>
        <w:numPr>
          <w:ilvl w:val="2"/>
          <w:numId w:val="18"/>
        </w:numPr>
        <w:shd w:val="clear" w:color="auto" w:fill="auto"/>
        <w:tabs>
          <w:tab w:val="left" w:pos="1414"/>
        </w:tabs>
        <w:spacing w:line="360" w:lineRule="auto"/>
        <w:ind w:left="0" w:firstLine="567"/>
        <w:rPr>
          <w:sz w:val="28"/>
          <w:szCs w:val="28"/>
        </w:rPr>
      </w:pPr>
      <w:r w:rsidRPr="00CB20F1">
        <w:rPr>
          <w:sz w:val="28"/>
          <w:szCs w:val="28"/>
        </w:rPr>
        <w:lastRenderedPageBreak/>
        <w:t xml:space="preserve">Для обеспечения внутренней защиты персональных данных работников </w:t>
      </w:r>
      <w:r w:rsidR="00A36FEB" w:rsidRPr="00CB20F1">
        <w:rPr>
          <w:sz w:val="28"/>
          <w:szCs w:val="28"/>
        </w:rPr>
        <w:t>Ассоциация</w:t>
      </w:r>
      <w:r w:rsidRPr="00CB20F1">
        <w:rPr>
          <w:sz w:val="28"/>
          <w:szCs w:val="28"/>
        </w:rPr>
        <w:t xml:space="preserve"> обязуется соблюдать следующие меры:</w:t>
      </w:r>
    </w:p>
    <w:p w:rsidR="00C26D1B" w:rsidRPr="00CB20F1" w:rsidRDefault="0083630B" w:rsidP="00CB20F1">
      <w:pPr>
        <w:pStyle w:val="1"/>
        <w:shd w:val="clear" w:color="auto" w:fill="auto"/>
        <w:spacing w:line="360" w:lineRule="auto"/>
        <w:ind w:firstLine="567"/>
        <w:rPr>
          <w:sz w:val="28"/>
          <w:szCs w:val="28"/>
        </w:rPr>
      </w:pPr>
      <w:r w:rsidRPr="00CB20F1">
        <w:rPr>
          <w:sz w:val="28"/>
          <w:szCs w:val="28"/>
        </w:rPr>
        <w:t>- ограничить и регламентировать состав работников, функциональные обязанности которых требуют конфиденциальных знаний;</w:t>
      </w:r>
    </w:p>
    <w:p w:rsidR="00C26D1B" w:rsidRPr="00CB20F1" w:rsidRDefault="0083630B" w:rsidP="00CB20F1">
      <w:pPr>
        <w:pStyle w:val="1"/>
        <w:shd w:val="clear" w:color="auto" w:fill="auto"/>
        <w:spacing w:line="360" w:lineRule="auto"/>
        <w:ind w:firstLine="567"/>
        <w:rPr>
          <w:sz w:val="28"/>
          <w:szCs w:val="28"/>
        </w:rPr>
      </w:pPr>
      <w:r w:rsidRPr="00CB20F1">
        <w:rPr>
          <w:sz w:val="28"/>
          <w:szCs w:val="28"/>
        </w:rPr>
        <w:t xml:space="preserve">- избирательно и обоснованно распределить доступ к документам и информации между работниками </w:t>
      </w:r>
      <w:r w:rsidR="005C7038" w:rsidRPr="00CB20F1">
        <w:rPr>
          <w:sz w:val="28"/>
          <w:szCs w:val="28"/>
        </w:rPr>
        <w:t xml:space="preserve">Ассоциации </w:t>
      </w:r>
      <w:r w:rsidRPr="00CB20F1">
        <w:rPr>
          <w:sz w:val="28"/>
          <w:szCs w:val="28"/>
        </w:rPr>
        <w:t xml:space="preserve">и членами иных созданных или учрежденных органов </w:t>
      </w:r>
      <w:r w:rsidR="00A36FEB" w:rsidRPr="00CB20F1">
        <w:rPr>
          <w:sz w:val="28"/>
          <w:szCs w:val="28"/>
        </w:rPr>
        <w:t>Ассоциации</w:t>
      </w:r>
      <w:r w:rsidRPr="00CB20F1">
        <w:rPr>
          <w:sz w:val="28"/>
          <w:szCs w:val="28"/>
        </w:rPr>
        <w:t>;</w:t>
      </w:r>
    </w:p>
    <w:p w:rsidR="00C26D1B" w:rsidRPr="00CB20F1" w:rsidRDefault="0083630B" w:rsidP="00CB20F1">
      <w:pPr>
        <w:pStyle w:val="1"/>
        <w:numPr>
          <w:ilvl w:val="0"/>
          <w:numId w:val="2"/>
        </w:numPr>
        <w:shd w:val="clear" w:color="auto" w:fill="auto"/>
        <w:tabs>
          <w:tab w:val="left" w:pos="783"/>
        </w:tabs>
        <w:spacing w:line="360" w:lineRule="auto"/>
        <w:ind w:firstLine="567"/>
        <w:rPr>
          <w:sz w:val="28"/>
          <w:szCs w:val="28"/>
        </w:rPr>
      </w:pPr>
      <w:r w:rsidRPr="00CB20F1">
        <w:rPr>
          <w:sz w:val="28"/>
          <w:szCs w:val="28"/>
        </w:rPr>
        <w:t>контролировать знание работниками требований нормативно - методических документов по защите информации и сохранению тайны;</w:t>
      </w:r>
    </w:p>
    <w:p w:rsidR="00C26D1B" w:rsidRPr="00CB20F1" w:rsidRDefault="0083630B" w:rsidP="00CB20F1">
      <w:pPr>
        <w:pStyle w:val="1"/>
        <w:numPr>
          <w:ilvl w:val="0"/>
          <w:numId w:val="2"/>
        </w:numPr>
        <w:shd w:val="clear" w:color="auto" w:fill="auto"/>
        <w:tabs>
          <w:tab w:val="left" w:pos="782"/>
        </w:tabs>
        <w:spacing w:line="360" w:lineRule="auto"/>
        <w:ind w:firstLine="567"/>
        <w:rPr>
          <w:sz w:val="28"/>
          <w:szCs w:val="28"/>
        </w:rPr>
      </w:pPr>
      <w:r w:rsidRPr="00CB20F1">
        <w:rPr>
          <w:sz w:val="28"/>
          <w:szCs w:val="28"/>
        </w:rPr>
        <w:t>организовать порядок уничтожения информации;</w:t>
      </w:r>
    </w:p>
    <w:p w:rsidR="00C26D1B" w:rsidRPr="00CB20F1" w:rsidRDefault="0083630B" w:rsidP="00CB20F1">
      <w:pPr>
        <w:pStyle w:val="1"/>
        <w:numPr>
          <w:ilvl w:val="0"/>
          <w:numId w:val="2"/>
        </w:numPr>
        <w:shd w:val="clear" w:color="auto" w:fill="auto"/>
        <w:tabs>
          <w:tab w:val="left" w:pos="778"/>
        </w:tabs>
        <w:spacing w:line="360" w:lineRule="auto"/>
        <w:ind w:firstLine="567"/>
        <w:rPr>
          <w:sz w:val="28"/>
          <w:szCs w:val="28"/>
        </w:rPr>
      </w:pPr>
      <w:r w:rsidRPr="00CB20F1">
        <w:rPr>
          <w:sz w:val="28"/>
          <w:szCs w:val="28"/>
        </w:rPr>
        <w:t xml:space="preserve">своевременно выявлять нарушения требований разрешительной системы доступа работниками </w:t>
      </w:r>
      <w:r w:rsidR="005C7038" w:rsidRPr="00CB20F1">
        <w:rPr>
          <w:sz w:val="28"/>
          <w:szCs w:val="28"/>
        </w:rPr>
        <w:t xml:space="preserve">Ассоциации </w:t>
      </w:r>
      <w:r w:rsidRPr="00CB20F1">
        <w:rPr>
          <w:sz w:val="28"/>
          <w:szCs w:val="28"/>
        </w:rPr>
        <w:t xml:space="preserve">и членами иных созданных или учрежденных органов </w:t>
      </w:r>
      <w:r w:rsidR="00A36FEB" w:rsidRPr="00CB20F1">
        <w:rPr>
          <w:sz w:val="28"/>
          <w:szCs w:val="28"/>
        </w:rPr>
        <w:t>Ассоциации</w:t>
      </w:r>
      <w:r w:rsidRPr="00CB20F1">
        <w:rPr>
          <w:sz w:val="28"/>
          <w:szCs w:val="28"/>
        </w:rPr>
        <w:t>.</w:t>
      </w:r>
    </w:p>
    <w:p w:rsidR="00C26D1B" w:rsidRPr="00CB20F1" w:rsidRDefault="0083630B" w:rsidP="00BB39BA">
      <w:pPr>
        <w:pStyle w:val="1"/>
        <w:numPr>
          <w:ilvl w:val="2"/>
          <w:numId w:val="18"/>
        </w:numPr>
        <w:shd w:val="clear" w:color="auto" w:fill="auto"/>
        <w:tabs>
          <w:tab w:val="left" w:pos="1414"/>
        </w:tabs>
        <w:spacing w:line="360" w:lineRule="auto"/>
        <w:ind w:left="0" w:firstLine="567"/>
        <w:rPr>
          <w:sz w:val="28"/>
          <w:szCs w:val="28"/>
        </w:rPr>
      </w:pPr>
      <w:r w:rsidRPr="00CB20F1">
        <w:rPr>
          <w:sz w:val="28"/>
          <w:szCs w:val="28"/>
        </w:rPr>
        <w:t xml:space="preserve">Защита персональных данных </w:t>
      </w:r>
      <w:r w:rsidR="00696F1F">
        <w:rPr>
          <w:sz w:val="28"/>
          <w:szCs w:val="28"/>
        </w:rPr>
        <w:t>работников</w:t>
      </w:r>
      <w:r w:rsidRPr="00CB20F1">
        <w:rPr>
          <w:sz w:val="28"/>
          <w:szCs w:val="28"/>
        </w:rPr>
        <w:t xml:space="preserve"> на электронных носителях. Информационные базы и иные вычислительные комплексы, используемые </w:t>
      </w:r>
      <w:r w:rsidR="00A36FEB" w:rsidRPr="00CB20F1">
        <w:rPr>
          <w:sz w:val="28"/>
          <w:szCs w:val="28"/>
        </w:rPr>
        <w:t xml:space="preserve">Ассоциацией </w:t>
      </w:r>
      <w:r w:rsidRPr="00CB20F1">
        <w:rPr>
          <w:sz w:val="28"/>
          <w:szCs w:val="28"/>
        </w:rPr>
        <w:t xml:space="preserve">и содержащие персональные данные </w:t>
      </w:r>
      <w:r w:rsidR="00696F1F">
        <w:rPr>
          <w:sz w:val="28"/>
          <w:szCs w:val="28"/>
        </w:rPr>
        <w:t>работников</w:t>
      </w:r>
      <w:r w:rsidRPr="00CB20F1">
        <w:rPr>
          <w:sz w:val="28"/>
          <w:szCs w:val="28"/>
        </w:rPr>
        <w:t>, должны быть защищены паролем.</w:t>
      </w:r>
    </w:p>
    <w:p w:rsidR="00C26D1B" w:rsidRPr="00CB20F1" w:rsidRDefault="0083630B" w:rsidP="00BB39BA">
      <w:pPr>
        <w:pStyle w:val="1"/>
        <w:numPr>
          <w:ilvl w:val="1"/>
          <w:numId w:val="18"/>
        </w:numPr>
        <w:shd w:val="clear" w:color="auto" w:fill="auto"/>
        <w:tabs>
          <w:tab w:val="left" w:pos="1086"/>
        </w:tabs>
        <w:spacing w:line="360" w:lineRule="auto"/>
        <w:ind w:left="0" w:firstLine="567"/>
        <w:rPr>
          <w:sz w:val="28"/>
          <w:szCs w:val="28"/>
        </w:rPr>
      </w:pPr>
      <w:r w:rsidRPr="00CB20F1">
        <w:rPr>
          <w:sz w:val="28"/>
          <w:szCs w:val="28"/>
        </w:rPr>
        <w:t>«Внешняя защита».</w:t>
      </w:r>
    </w:p>
    <w:p w:rsidR="00C26D1B" w:rsidRPr="00CB20F1" w:rsidRDefault="0083630B" w:rsidP="00BB39BA">
      <w:pPr>
        <w:pStyle w:val="1"/>
        <w:numPr>
          <w:ilvl w:val="2"/>
          <w:numId w:val="18"/>
        </w:numPr>
        <w:shd w:val="clear" w:color="auto" w:fill="auto"/>
        <w:tabs>
          <w:tab w:val="left" w:pos="1249"/>
        </w:tabs>
        <w:spacing w:line="360" w:lineRule="auto"/>
        <w:ind w:left="0" w:firstLine="567"/>
        <w:rPr>
          <w:sz w:val="28"/>
          <w:szCs w:val="28"/>
        </w:rPr>
      </w:pPr>
      <w:r w:rsidRPr="00CB20F1">
        <w:rPr>
          <w:sz w:val="28"/>
          <w:szCs w:val="28"/>
        </w:rPr>
        <w:t>Для обеспечения внешней защиты конфиденциальной информации применяются меры, препятствующие несанкционированному доступу к информации.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C26D1B" w:rsidRPr="00CB20F1" w:rsidRDefault="0083630B" w:rsidP="00BB39BA">
      <w:pPr>
        <w:pStyle w:val="1"/>
        <w:numPr>
          <w:ilvl w:val="2"/>
          <w:numId w:val="18"/>
        </w:numPr>
        <w:shd w:val="clear" w:color="auto" w:fill="auto"/>
        <w:tabs>
          <w:tab w:val="left" w:pos="1249"/>
        </w:tabs>
        <w:spacing w:line="360" w:lineRule="auto"/>
        <w:ind w:left="0" w:firstLine="567"/>
        <w:rPr>
          <w:sz w:val="28"/>
          <w:szCs w:val="28"/>
        </w:rPr>
      </w:pPr>
      <w:r w:rsidRPr="00CB20F1">
        <w:rPr>
          <w:sz w:val="28"/>
          <w:szCs w:val="28"/>
        </w:rPr>
        <w:t xml:space="preserve">Под посторонним понимается лицо, не имеющее непосредственного отношения к деятельности </w:t>
      </w:r>
      <w:r w:rsidR="00A36FEB" w:rsidRPr="00CB20F1">
        <w:rPr>
          <w:sz w:val="28"/>
          <w:szCs w:val="28"/>
        </w:rPr>
        <w:t>Ассоциации</w:t>
      </w:r>
      <w:r w:rsidRPr="00CB20F1">
        <w:rPr>
          <w:sz w:val="28"/>
          <w:szCs w:val="28"/>
        </w:rPr>
        <w:t xml:space="preserve">,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w:t>
      </w:r>
      <w:r w:rsidR="00A36FEB" w:rsidRPr="00CB20F1">
        <w:rPr>
          <w:sz w:val="28"/>
          <w:szCs w:val="28"/>
        </w:rPr>
        <w:lastRenderedPageBreak/>
        <w:t>Ассоциации</w:t>
      </w:r>
      <w:r w:rsidRPr="00CB20F1">
        <w:rPr>
          <w:sz w:val="28"/>
          <w:szCs w:val="28"/>
        </w:rPr>
        <w:t>.</w:t>
      </w:r>
    </w:p>
    <w:p w:rsidR="00C26D1B" w:rsidRPr="00CB20F1" w:rsidRDefault="0083630B" w:rsidP="00BB39BA">
      <w:pPr>
        <w:pStyle w:val="1"/>
        <w:numPr>
          <w:ilvl w:val="2"/>
          <w:numId w:val="18"/>
        </w:numPr>
        <w:shd w:val="clear" w:color="auto" w:fill="auto"/>
        <w:tabs>
          <w:tab w:val="left" w:pos="1414"/>
        </w:tabs>
        <w:spacing w:line="360" w:lineRule="auto"/>
        <w:ind w:left="0" w:firstLine="567"/>
        <w:rPr>
          <w:sz w:val="28"/>
          <w:szCs w:val="28"/>
        </w:rPr>
      </w:pPr>
      <w:r w:rsidRPr="00CB20F1">
        <w:rPr>
          <w:sz w:val="28"/>
          <w:szCs w:val="28"/>
        </w:rPr>
        <w:t xml:space="preserve">Для обеспечения внешней защиты персональных данных </w:t>
      </w:r>
      <w:r w:rsidR="00696F1F">
        <w:rPr>
          <w:sz w:val="28"/>
          <w:szCs w:val="28"/>
        </w:rPr>
        <w:t>работников</w:t>
      </w:r>
      <w:r w:rsidRPr="00CB20F1">
        <w:rPr>
          <w:sz w:val="28"/>
          <w:szCs w:val="28"/>
        </w:rPr>
        <w:t xml:space="preserve"> </w:t>
      </w:r>
      <w:r w:rsidR="003D635A" w:rsidRPr="00CB20F1">
        <w:rPr>
          <w:sz w:val="28"/>
          <w:szCs w:val="28"/>
        </w:rPr>
        <w:t>Ассоциация</w:t>
      </w:r>
      <w:r w:rsidRPr="00CB20F1">
        <w:rPr>
          <w:sz w:val="28"/>
          <w:szCs w:val="28"/>
        </w:rPr>
        <w:t xml:space="preserve"> устанавливает:</w:t>
      </w:r>
    </w:p>
    <w:p w:rsidR="00C26D1B" w:rsidRPr="00CB20F1" w:rsidRDefault="0083630B" w:rsidP="00CB20F1">
      <w:pPr>
        <w:pStyle w:val="1"/>
        <w:numPr>
          <w:ilvl w:val="0"/>
          <w:numId w:val="2"/>
        </w:numPr>
        <w:shd w:val="clear" w:color="auto" w:fill="auto"/>
        <w:tabs>
          <w:tab w:val="left" w:pos="782"/>
        </w:tabs>
        <w:spacing w:line="360" w:lineRule="auto"/>
        <w:ind w:firstLine="567"/>
        <w:rPr>
          <w:sz w:val="28"/>
          <w:szCs w:val="28"/>
        </w:rPr>
      </w:pPr>
      <w:r w:rsidRPr="00CB20F1">
        <w:rPr>
          <w:sz w:val="28"/>
          <w:szCs w:val="28"/>
        </w:rPr>
        <w:t>учет и порядок выдачи пропусков;</w:t>
      </w:r>
    </w:p>
    <w:p w:rsidR="00C26D1B" w:rsidRPr="00CB20F1" w:rsidRDefault="0083630B" w:rsidP="00CB20F1">
      <w:pPr>
        <w:pStyle w:val="1"/>
        <w:numPr>
          <w:ilvl w:val="0"/>
          <w:numId w:val="2"/>
        </w:numPr>
        <w:shd w:val="clear" w:color="auto" w:fill="auto"/>
        <w:tabs>
          <w:tab w:val="left" w:pos="782"/>
        </w:tabs>
        <w:spacing w:line="360" w:lineRule="auto"/>
        <w:ind w:firstLine="567"/>
        <w:rPr>
          <w:sz w:val="28"/>
          <w:szCs w:val="28"/>
        </w:rPr>
      </w:pPr>
      <w:r w:rsidRPr="00CB20F1">
        <w:rPr>
          <w:sz w:val="28"/>
          <w:szCs w:val="28"/>
        </w:rPr>
        <w:t>технические средства охраны и (или) сигнализации.</w:t>
      </w:r>
    </w:p>
    <w:p w:rsidR="00C26D1B" w:rsidRPr="00CB20F1" w:rsidRDefault="0083630B" w:rsidP="00BB39BA">
      <w:pPr>
        <w:pStyle w:val="1"/>
        <w:numPr>
          <w:ilvl w:val="1"/>
          <w:numId w:val="18"/>
        </w:numPr>
        <w:shd w:val="clear" w:color="auto" w:fill="auto"/>
        <w:tabs>
          <w:tab w:val="left" w:pos="1119"/>
        </w:tabs>
        <w:spacing w:line="360" w:lineRule="auto"/>
        <w:ind w:left="0" w:firstLine="567"/>
        <w:rPr>
          <w:sz w:val="28"/>
          <w:szCs w:val="28"/>
        </w:rPr>
      </w:pPr>
      <w:r w:rsidRPr="00CB20F1">
        <w:rPr>
          <w:sz w:val="28"/>
          <w:szCs w:val="28"/>
        </w:rPr>
        <w:t>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C26D1B" w:rsidRPr="00CB20F1" w:rsidRDefault="0083630B" w:rsidP="00BB39BA">
      <w:pPr>
        <w:pStyle w:val="1"/>
        <w:numPr>
          <w:ilvl w:val="1"/>
          <w:numId w:val="18"/>
        </w:numPr>
        <w:shd w:val="clear" w:color="auto" w:fill="auto"/>
        <w:tabs>
          <w:tab w:val="left" w:pos="1086"/>
        </w:tabs>
        <w:spacing w:line="360" w:lineRule="auto"/>
        <w:ind w:left="0" w:firstLine="567"/>
        <w:rPr>
          <w:sz w:val="28"/>
          <w:szCs w:val="28"/>
        </w:rPr>
      </w:pPr>
      <w:r w:rsidRPr="00CB20F1">
        <w:rPr>
          <w:sz w:val="28"/>
          <w:szCs w:val="28"/>
        </w:rPr>
        <w:t>По возможности персональные данные обезличиваются.</w:t>
      </w:r>
    </w:p>
    <w:p w:rsidR="00C26D1B" w:rsidRDefault="0083630B" w:rsidP="00AE0973">
      <w:pPr>
        <w:pStyle w:val="1"/>
        <w:numPr>
          <w:ilvl w:val="1"/>
          <w:numId w:val="18"/>
        </w:numPr>
        <w:shd w:val="clear" w:color="auto" w:fill="auto"/>
        <w:tabs>
          <w:tab w:val="left" w:pos="1101"/>
        </w:tabs>
        <w:spacing w:line="360" w:lineRule="auto"/>
        <w:ind w:left="0" w:firstLine="567"/>
        <w:rPr>
          <w:sz w:val="28"/>
          <w:szCs w:val="28"/>
        </w:rPr>
      </w:pPr>
      <w:r w:rsidRPr="00CB20F1">
        <w:rPr>
          <w:sz w:val="28"/>
          <w:szCs w:val="28"/>
        </w:rPr>
        <w:t xml:space="preserve">Кроме мер защиты персональных данных, установленных законодательством, </w:t>
      </w:r>
      <w:r w:rsidR="00A36FEB" w:rsidRPr="00CB20F1">
        <w:rPr>
          <w:sz w:val="28"/>
          <w:szCs w:val="28"/>
        </w:rPr>
        <w:t xml:space="preserve">Ассоциация </w:t>
      </w:r>
      <w:r w:rsidRPr="00CB20F1">
        <w:rPr>
          <w:sz w:val="28"/>
          <w:szCs w:val="28"/>
        </w:rPr>
        <w:t xml:space="preserve">и члены </w:t>
      </w:r>
      <w:r w:rsidR="00A36FEB" w:rsidRPr="00CB20F1">
        <w:rPr>
          <w:sz w:val="28"/>
          <w:szCs w:val="28"/>
        </w:rPr>
        <w:t xml:space="preserve">Ассоциации </w:t>
      </w:r>
      <w:r w:rsidRPr="00CB20F1">
        <w:rPr>
          <w:sz w:val="28"/>
          <w:szCs w:val="28"/>
        </w:rPr>
        <w:t>могут вырабатывать совместные меры защиты персональных данных работников.</w:t>
      </w:r>
    </w:p>
    <w:p w:rsidR="00314EE5" w:rsidRPr="00CB20F1" w:rsidRDefault="00314EE5" w:rsidP="00AE0973">
      <w:pPr>
        <w:pStyle w:val="1"/>
        <w:shd w:val="clear" w:color="auto" w:fill="auto"/>
        <w:tabs>
          <w:tab w:val="left" w:pos="1101"/>
        </w:tabs>
        <w:spacing w:line="360" w:lineRule="auto"/>
        <w:ind w:left="567" w:firstLine="0"/>
        <w:rPr>
          <w:sz w:val="28"/>
          <w:szCs w:val="28"/>
        </w:rPr>
      </w:pPr>
    </w:p>
    <w:p w:rsidR="003D635A" w:rsidRPr="00CB20F1" w:rsidRDefault="000D4E58" w:rsidP="00314EE5">
      <w:pPr>
        <w:pStyle w:val="1"/>
        <w:shd w:val="clear" w:color="auto" w:fill="auto"/>
        <w:tabs>
          <w:tab w:val="left" w:pos="1101"/>
        </w:tabs>
        <w:ind w:firstLine="0"/>
        <w:jc w:val="center"/>
        <w:rPr>
          <w:sz w:val="28"/>
          <w:szCs w:val="28"/>
        </w:rPr>
      </w:pPr>
      <w:r w:rsidRPr="00CB20F1">
        <w:rPr>
          <w:sz w:val="28"/>
          <w:szCs w:val="28"/>
        </w:rPr>
        <w:t>6.</w:t>
      </w:r>
      <w:r w:rsidR="00A36FEB" w:rsidRPr="00CB20F1">
        <w:rPr>
          <w:sz w:val="28"/>
          <w:szCs w:val="28"/>
        </w:rPr>
        <w:t xml:space="preserve"> ПРАВА И ОБЯЗАННОСТИ РАБОТНИКОВ АССОЦИАЦИИ</w:t>
      </w:r>
      <w:r w:rsidR="003D635A" w:rsidRPr="00CB20F1">
        <w:rPr>
          <w:sz w:val="28"/>
          <w:szCs w:val="28"/>
        </w:rPr>
        <w:t>,</w:t>
      </w:r>
    </w:p>
    <w:p w:rsidR="00A36FEB" w:rsidRPr="00CB20F1" w:rsidRDefault="003D635A" w:rsidP="000E27FA">
      <w:pPr>
        <w:pStyle w:val="1"/>
        <w:shd w:val="clear" w:color="auto" w:fill="auto"/>
        <w:tabs>
          <w:tab w:val="left" w:pos="1101"/>
        </w:tabs>
        <w:ind w:firstLine="0"/>
        <w:jc w:val="center"/>
        <w:rPr>
          <w:sz w:val="28"/>
          <w:szCs w:val="28"/>
        </w:rPr>
      </w:pPr>
      <w:r w:rsidRPr="00CB20F1">
        <w:rPr>
          <w:sz w:val="28"/>
          <w:szCs w:val="28"/>
        </w:rPr>
        <w:t xml:space="preserve"> ЧЛЕНОВ ИНЫХ СОЗДАННЫХ ИЛИ УТВЕРЖДЕННЫХ ОРГАНОВ АССОЦИАЦИИ</w:t>
      </w:r>
      <w:r w:rsidR="00A36FEB" w:rsidRPr="00CB20F1">
        <w:rPr>
          <w:sz w:val="28"/>
          <w:szCs w:val="28"/>
        </w:rPr>
        <w:t xml:space="preserve"> И РАБОТНИКОВ ЧЛЕНОВ АСООЦИАЦИИ</w:t>
      </w:r>
    </w:p>
    <w:p w:rsidR="003D635A" w:rsidRPr="00CB20F1" w:rsidRDefault="003D635A" w:rsidP="00CB20F1">
      <w:pPr>
        <w:pStyle w:val="1"/>
        <w:shd w:val="clear" w:color="auto" w:fill="auto"/>
        <w:tabs>
          <w:tab w:val="left" w:pos="1101"/>
        </w:tabs>
        <w:spacing w:line="360" w:lineRule="auto"/>
        <w:ind w:firstLine="0"/>
        <w:jc w:val="center"/>
        <w:rPr>
          <w:sz w:val="28"/>
          <w:szCs w:val="28"/>
        </w:rPr>
      </w:pPr>
    </w:p>
    <w:p w:rsidR="00C26D1B" w:rsidRPr="00CB20F1" w:rsidRDefault="0083630B" w:rsidP="00BB39BA">
      <w:pPr>
        <w:pStyle w:val="1"/>
        <w:numPr>
          <w:ilvl w:val="1"/>
          <w:numId w:val="19"/>
        </w:numPr>
        <w:shd w:val="clear" w:color="auto" w:fill="auto"/>
        <w:tabs>
          <w:tab w:val="left" w:pos="1105"/>
        </w:tabs>
        <w:spacing w:line="360" w:lineRule="auto"/>
        <w:ind w:left="0" w:firstLine="567"/>
        <w:rPr>
          <w:sz w:val="28"/>
          <w:szCs w:val="28"/>
        </w:rPr>
      </w:pPr>
      <w:r w:rsidRPr="00CB20F1">
        <w:rPr>
          <w:sz w:val="28"/>
          <w:szCs w:val="28"/>
        </w:rPr>
        <w:t>Закрепление прав работника, регламентирующих защиту его персональных данных, обеспечивает сохранность полной и точной информации о нем.</w:t>
      </w:r>
    </w:p>
    <w:p w:rsidR="00C26D1B" w:rsidRPr="00CB20F1" w:rsidRDefault="00BB39BA" w:rsidP="00BB39BA">
      <w:pPr>
        <w:pStyle w:val="1"/>
        <w:numPr>
          <w:ilvl w:val="1"/>
          <w:numId w:val="19"/>
        </w:numPr>
        <w:shd w:val="clear" w:color="auto" w:fill="auto"/>
        <w:tabs>
          <w:tab w:val="left" w:pos="1114"/>
        </w:tabs>
        <w:spacing w:line="360" w:lineRule="auto"/>
        <w:ind w:left="0" w:firstLine="567"/>
        <w:rPr>
          <w:sz w:val="28"/>
          <w:szCs w:val="28"/>
        </w:rPr>
      </w:pPr>
      <w:r>
        <w:rPr>
          <w:sz w:val="28"/>
          <w:szCs w:val="28"/>
        </w:rPr>
        <w:t xml:space="preserve"> </w:t>
      </w:r>
      <w:r w:rsidR="0083630B" w:rsidRPr="00CB20F1">
        <w:rPr>
          <w:sz w:val="28"/>
          <w:szCs w:val="28"/>
        </w:rPr>
        <w:t xml:space="preserve">Работники </w:t>
      </w:r>
      <w:r w:rsidR="00A36FEB" w:rsidRPr="00CB20F1">
        <w:rPr>
          <w:sz w:val="28"/>
          <w:szCs w:val="28"/>
        </w:rPr>
        <w:t>Ассоциации</w:t>
      </w:r>
      <w:r w:rsidR="0083630B" w:rsidRPr="00CB20F1">
        <w:rPr>
          <w:sz w:val="28"/>
          <w:szCs w:val="28"/>
        </w:rPr>
        <w:t xml:space="preserve">, члены иных созданных или учрежденных органов </w:t>
      </w:r>
      <w:r w:rsidR="00A36FEB" w:rsidRPr="00CB20F1">
        <w:rPr>
          <w:sz w:val="28"/>
          <w:szCs w:val="28"/>
        </w:rPr>
        <w:t xml:space="preserve">Ассоциации </w:t>
      </w:r>
      <w:r w:rsidR="0083630B" w:rsidRPr="00CB20F1">
        <w:rPr>
          <w:sz w:val="28"/>
          <w:szCs w:val="28"/>
        </w:rPr>
        <w:t xml:space="preserve">и работники членов </w:t>
      </w:r>
      <w:r w:rsidR="00A36FEB" w:rsidRPr="00CB20F1">
        <w:rPr>
          <w:sz w:val="28"/>
          <w:szCs w:val="28"/>
        </w:rPr>
        <w:t>Ассоциации</w:t>
      </w:r>
      <w:r w:rsidR="0083630B" w:rsidRPr="00CB20F1">
        <w:rPr>
          <w:sz w:val="28"/>
          <w:szCs w:val="28"/>
        </w:rPr>
        <w:t xml:space="preserve">, участвующие в деятельности </w:t>
      </w:r>
      <w:r w:rsidR="00A36FEB" w:rsidRPr="00CB20F1">
        <w:rPr>
          <w:sz w:val="28"/>
          <w:szCs w:val="28"/>
        </w:rPr>
        <w:t>Ассоциации</w:t>
      </w:r>
      <w:r w:rsidR="0083630B" w:rsidRPr="00CB20F1">
        <w:rPr>
          <w:sz w:val="28"/>
          <w:szCs w:val="28"/>
        </w:rPr>
        <w:t>, обязаны ознакомиться под р</w:t>
      </w:r>
      <w:r w:rsidR="00A36FEB" w:rsidRPr="00CB20F1">
        <w:rPr>
          <w:sz w:val="28"/>
          <w:szCs w:val="28"/>
        </w:rPr>
        <w:t>оспись</w:t>
      </w:r>
      <w:r w:rsidR="0083630B" w:rsidRPr="00CB20F1">
        <w:rPr>
          <w:sz w:val="28"/>
          <w:szCs w:val="28"/>
        </w:rPr>
        <w:t xml:space="preserve">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C26D1B" w:rsidRPr="00CB20F1" w:rsidRDefault="0083630B" w:rsidP="00BB39BA">
      <w:pPr>
        <w:pStyle w:val="1"/>
        <w:numPr>
          <w:ilvl w:val="1"/>
          <w:numId w:val="19"/>
        </w:numPr>
        <w:shd w:val="clear" w:color="auto" w:fill="auto"/>
        <w:tabs>
          <w:tab w:val="left" w:pos="1101"/>
        </w:tabs>
        <w:spacing w:line="360" w:lineRule="auto"/>
        <w:ind w:left="0" w:firstLine="567"/>
        <w:rPr>
          <w:sz w:val="28"/>
          <w:szCs w:val="28"/>
        </w:rPr>
      </w:pPr>
      <w:r w:rsidRPr="00CB20F1">
        <w:rPr>
          <w:sz w:val="28"/>
          <w:szCs w:val="28"/>
        </w:rPr>
        <w:t xml:space="preserve">В целях защиты персональных данных, хранящихся в </w:t>
      </w:r>
      <w:r w:rsidR="00A36FEB" w:rsidRPr="00CB20F1">
        <w:rPr>
          <w:sz w:val="28"/>
          <w:szCs w:val="28"/>
        </w:rPr>
        <w:t>Ассоциации</w:t>
      </w:r>
      <w:r w:rsidRPr="00CB20F1">
        <w:rPr>
          <w:sz w:val="28"/>
          <w:szCs w:val="28"/>
        </w:rPr>
        <w:t xml:space="preserve">, работники </w:t>
      </w:r>
      <w:r w:rsidR="00A36FEB" w:rsidRPr="00CB20F1">
        <w:rPr>
          <w:sz w:val="28"/>
          <w:szCs w:val="28"/>
        </w:rPr>
        <w:t>Ассоциации</w:t>
      </w:r>
      <w:r w:rsidRPr="00CB20F1">
        <w:rPr>
          <w:sz w:val="28"/>
          <w:szCs w:val="28"/>
        </w:rPr>
        <w:t xml:space="preserve">, члены иных созданных или учрежденных органов </w:t>
      </w:r>
      <w:r w:rsidR="00A36FEB" w:rsidRPr="00CB20F1">
        <w:rPr>
          <w:sz w:val="28"/>
          <w:szCs w:val="28"/>
        </w:rPr>
        <w:t>Ассоциации</w:t>
      </w:r>
      <w:r w:rsidRPr="00CB20F1">
        <w:rPr>
          <w:sz w:val="28"/>
          <w:szCs w:val="28"/>
        </w:rPr>
        <w:t xml:space="preserve"> и работники членов </w:t>
      </w:r>
      <w:r w:rsidR="00A36FEB" w:rsidRPr="00CB20F1">
        <w:rPr>
          <w:sz w:val="28"/>
          <w:szCs w:val="28"/>
        </w:rPr>
        <w:t>Ассоциации</w:t>
      </w:r>
      <w:r w:rsidRPr="00CB20F1">
        <w:rPr>
          <w:sz w:val="28"/>
          <w:szCs w:val="28"/>
        </w:rPr>
        <w:t xml:space="preserve">, участвующие в деятельности </w:t>
      </w:r>
      <w:r w:rsidR="00A36FEB" w:rsidRPr="00CB20F1">
        <w:rPr>
          <w:sz w:val="28"/>
          <w:szCs w:val="28"/>
        </w:rPr>
        <w:t>Ассоциации</w:t>
      </w:r>
      <w:r w:rsidRPr="00CB20F1">
        <w:rPr>
          <w:sz w:val="28"/>
          <w:szCs w:val="28"/>
        </w:rPr>
        <w:t>, имеют право:</w:t>
      </w:r>
    </w:p>
    <w:p w:rsidR="00C26D1B" w:rsidRPr="00CB20F1" w:rsidRDefault="0083630B" w:rsidP="00CB20F1">
      <w:pPr>
        <w:pStyle w:val="1"/>
        <w:numPr>
          <w:ilvl w:val="0"/>
          <w:numId w:val="2"/>
        </w:numPr>
        <w:shd w:val="clear" w:color="auto" w:fill="auto"/>
        <w:tabs>
          <w:tab w:val="left" w:pos="797"/>
        </w:tabs>
        <w:spacing w:line="360" w:lineRule="auto"/>
        <w:ind w:firstLine="567"/>
        <w:rPr>
          <w:sz w:val="28"/>
          <w:szCs w:val="28"/>
        </w:rPr>
      </w:pPr>
      <w:r w:rsidRPr="00CB20F1">
        <w:rPr>
          <w:sz w:val="28"/>
          <w:szCs w:val="28"/>
        </w:rPr>
        <w:t>требовать исключения или исправления неверных или неполных персональных данных;</w:t>
      </w:r>
    </w:p>
    <w:p w:rsidR="00C26D1B" w:rsidRPr="00CB20F1" w:rsidRDefault="0083630B" w:rsidP="00CB20F1">
      <w:pPr>
        <w:pStyle w:val="1"/>
        <w:numPr>
          <w:ilvl w:val="0"/>
          <w:numId w:val="2"/>
        </w:numPr>
        <w:shd w:val="clear" w:color="auto" w:fill="auto"/>
        <w:tabs>
          <w:tab w:val="left" w:pos="788"/>
        </w:tabs>
        <w:spacing w:line="360" w:lineRule="auto"/>
        <w:ind w:firstLine="567"/>
        <w:rPr>
          <w:sz w:val="28"/>
          <w:szCs w:val="28"/>
        </w:rPr>
      </w:pPr>
      <w:r w:rsidRPr="00CB20F1">
        <w:rPr>
          <w:sz w:val="28"/>
          <w:szCs w:val="28"/>
        </w:rPr>
        <w:lastRenderedPageBreak/>
        <w:t>на свободный бесплатный доступ к своим персональным данным, включая право на получение копий любой записи, содержащей персональные данные;</w:t>
      </w:r>
    </w:p>
    <w:p w:rsidR="00C26D1B" w:rsidRPr="00CB20F1" w:rsidRDefault="0083630B" w:rsidP="00CB20F1">
      <w:pPr>
        <w:pStyle w:val="1"/>
        <w:numPr>
          <w:ilvl w:val="0"/>
          <w:numId w:val="2"/>
        </w:numPr>
        <w:shd w:val="clear" w:color="auto" w:fill="auto"/>
        <w:tabs>
          <w:tab w:val="left" w:pos="797"/>
        </w:tabs>
        <w:spacing w:line="360" w:lineRule="auto"/>
        <w:ind w:firstLine="567"/>
        <w:rPr>
          <w:sz w:val="28"/>
          <w:szCs w:val="28"/>
        </w:rPr>
      </w:pPr>
      <w:r w:rsidRPr="00CB20F1">
        <w:rPr>
          <w:sz w:val="28"/>
          <w:szCs w:val="28"/>
        </w:rPr>
        <w:t>определять своих представителей для защиты своих персональных данных;</w:t>
      </w:r>
    </w:p>
    <w:p w:rsidR="00C26D1B" w:rsidRPr="00CB20F1" w:rsidRDefault="0083630B" w:rsidP="00CB20F1">
      <w:pPr>
        <w:pStyle w:val="1"/>
        <w:numPr>
          <w:ilvl w:val="0"/>
          <w:numId w:val="2"/>
        </w:numPr>
        <w:shd w:val="clear" w:color="auto" w:fill="auto"/>
        <w:tabs>
          <w:tab w:val="left" w:pos="797"/>
        </w:tabs>
        <w:spacing w:line="360" w:lineRule="auto"/>
        <w:ind w:firstLine="567"/>
        <w:rPr>
          <w:sz w:val="28"/>
          <w:szCs w:val="28"/>
        </w:rPr>
      </w:pPr>
      <w:r w:rsidRPr="00CB20F1">
        <w:rPr>
          <w:sz w:val="28"/>
          <w:szCs w:val="28"/>
        </w:rPr>
        <w:t>на сохранение и защиту своей личной и семейной тайны.</w:t>
      </w:r>
    </w:p>
    <w:p w:rsidR="00C26D1B" w:rsidRPr="00CB20F1" w:rsidRDefault="0083630B" w:rsidP="00BB39BA">
      <w:pPr>
        <w:pStyle w:val="1"/>
        <w:numPr>
          <w:ilvl w:val="1"/>
          <w:numId w:val="19"/>
        </w:numPr>
        <w:shd w:val="clear" w:color="auto" w:fill="auto"/>
        <w:tabs>
          <w:tab w:val="left" w:pos="1101"/>
        </w:tabs>
        <w:spacing w:line="360" w:lineRule="auto"/>
        <w:ind w:left="0" w:firstLine="567"/>
        <w:rPr>
          <w:sz w:val="28"/>
          <w:szCs w:val="28"/>
        </w:rPr>
      </w:pPr>
      <w:r w:rsidRPr="00CB20F1">
        <w:rPr>
          <w:sz w:val="28"/>
          <w:szCs w:val="28"/>
        </w:rPr>
        <w:t xml:space="preserve">Работники </w:t>
      </w:r>
      <w:r w:rsidR="00A36FEB" w:rsidRPr="00CB20F1">
        <w:rPr>
          <w:sz w:val="28"/>
          <w:szCs w:val="28"/>
        </w:rPr>
        <w:t>Ассоциации</w:t>
      </w:r>
      <w:r w:rsidRPr="00CB20F1">
        <w:rPr>
          <w:sz w:val="28"/>
          <w:szCs w:val="28"/>
        </w:rPr>
        <w:t xml:space="preserve">, члены иных созданных или учрежденных органов </w:t>
      </w:r>
      <w:r w:rsidR="00A36FEB" w:rsidRPr="00CB20F1">
        <w:rPr>
          <w:sz w:val="28"/>
          <w:szCs w:val="28"/>
        </w:rPr>
        <w:t xml:space="preserve">Ассоциации </w:t>
      </w:r>
      <w:r w:rsidRPr="00CB20F1">
        <w:rPr>
          <w:sz w:val="28"/>
          <w:szCs w:val="28"/>
        </w:rPr>
        <w:t xml:space="preserve">и работники членов </w:t>
      </w:r>
      <w:r w:rsidR="00A36FEB" w:rsidRPr="00CB20F1">
        <w:rPr>
          <w:sz w:val="28"/>
          <w:szCs w:val="28"/>
        </w:rPr>
        <w:t>Ассоциации</w:t>
      </w:r>
      <w:r w:rsidRPr="00CB20F1">
        <w:rPr>
          <w:sz w:val="28"/>
          <w:szCs w:val="28"/>
        </w:rPr>
        <w:t xml:space="preserve">, а также члены </w:t>
      </w:r>
      <w:r w:rsidR="00A36FEB" w:rsidRPr="00CB20F1">
        <w:rPr>
          <w:sz w:val="28"/>
          <w:szCs w:val="28"/>
        </w:rPr>
        <w:t>Ассоциации</w:t>
      </w:r>
      <w:r w:rsidRPr="00CB20F1">
        <w:rPr>
          <w:sz w:val="28"/>
          <w:szCs w:val="28"/>
        </w:rPr>
        <w:t xml:space="preserve"> обязаны:</w:t>
      </w:r>
    </w:p>
    <w:p w:rsidR="00C26D1B" w:rsidRPr="00CB20F1" w:rsidRDefault="0083630B" w:rsidP="00CB20F1">
      <w:pPr>
        <w:pStyle w:val="1"/>
        <w:numPr>
          <w:ilvl w:val="0"/>
          <w:numId w:val="2"/>
        </w:numPr>
        <w:shd w:val="clear" w:color="auto" w:fill="auto"/>
        <w:tabs>
          <w:tab w:val="left" w:pos="783"/>
        </w:tabs>
        <w:spacing w:line="360" w:lineRule="auto"/>
        <w:ind w:firstLine="567"/>
        <w:rPr>
          <w:sz w:val="28"/>
          <w:szCs w:val="28"/>
        </w:rPr>
      </w:pPr>
      <w:r w:rsidRPr="00CB20F1">
        <w:rPr>
          <w:sz w:val="28"/>
          <w:szCs w:val="28"/>
        </w:rPr>
        <w:t xml:space="preserve">передавать </w:t>
      </w:r>
      <w:r w:rsidR="00A36FEB" w:rsidRPr="00CB20F1">
        <w:rPr>
          <w:sz w:val="28"/>
          <w:szCs w:val="28"/>
        </w:rPr>
        <w:t xml:space="preserve">Ассоциации </w:t>
      </w:r>
      <w:r w:rsidRPr="00CB20F1">
        <w:rPr>
          <w:sz w:val="28"/>
          <w:szCs w:val="28"/>
        </w:rPr>
        <w:t>или ее представителю комплекс достоверных, документированных персональных данных, состав которых установлен нормативно-правовыми актами Российской Федерации;</w:t>
      </w:r>
    </w:p>
    <w:p w:rsidR="00C26D1B" w:rsidRPr="00CB20F1" w:rsidRDefault="0083630B" w:rsidP="00CB20F1">
      <w:pPr>
        <w:pStyle w:val="1"/>
        <w:numPr>
          <w:ilvl w:val="0"/>
          <w:numId w:val="2"/>
        </w:numPr>
        <w:shd w:val="clear" w:color="auto" w:fill="auto"/>
        <w:tabs>
          <w:tab w:val="left" w:pos="783"/>
        </w:tabs>
        <w:spacing w:line="360" w:lineRule="auto"/>
        <w:ind w:firstLine="567"/>
        <w:rPr>
          <w:sz w:val="28"/>
          <w:szCs w:val="28"/>
        </w:rPr>
      </w:pPr>
      <w:r w:rsidRPr="00CB20F1">
        <w:rPr>
          <w:sz w:val="28"/>
          <w:szCs w:val="28"/>
        </w:rPr>
        <w:t xml:space="preserve">своевременно сообщать </w:t>
      </w:r>
      <w:r w:rsidR="00A36FEB" w:rsidRPr="00CB20F1">
        <w:rPr>
          <w:sz w:val="28"/>
          <w:szCs w:val="28"/>
        </w:rPr>
        <w:t xml:space="preserve">Ассоциации </w:t>
      </w:r>
      <w:r w:rsidRPr="00CB20F1">
        <w:rPr>
          <w:sz w:val="28"/>
          <w:szCs w:val="28"/>
        </w:rPr>
        <w:t>об изменении своих персональных данных, а также об изменении персональных данных своих работников.</w:t>
      </w:r>
    </w:p>
    <w:p w:rsidR="00C26D1B" w:rsidRPr="00CB20F1" w:rsidRDefault="0083630B" w:rsidP="00BB39BA">
      <w:pPr>
        <w:pStyle w:val="1"/>
        <w:numPr>
          <w:ilvl w:val="1"/>
          <w:numId w:val="19"/>
        </w:numPr>
        <w:shd w:val="clear" w:color="auto" w:fill="auto"/>
        <w:tabs>
          <w:tab w:val="left" w:pos="1101"/>
        </w:tabs>
        <w:spacing w:line="360" w:lineRule="auto"/>
        <w:ind w:left="0" w:firstLine="567"/>
        <w:rPr>
          <w:sz w:val="28"/>
          <w:szCs w:val="28"/>
        </w:rPr>
      </w:pPr>
      <w:r w:rsidRPr="00CB20F1">
        <w:rPr>
          <w:sz w:val="28"/>
          <w:szCs w:val="28"/>
        </w:rPr>
        <w:t xml:space="preserve">Работники </w:t>
      </w:r>
      <w:r w:rsidR="00A36FEB" w:rsidRPr="00CB20F1">
        <w:rPr>
          <w:sz w:val="28"/>
          <w:szCs w:val="28"/>
        </w:rPr>
        <w:t>Ассоциации</w:t>
      </w:r>
      <w:r w:rsidRPr="00CB20F1">
        <w:rPr>
          <w:sz w:val="28"/>
          <w:szCs w:val="28"/>
        </w:rPr>
        <w:t xml:space="preserve">, члены иных созданных или учрежденных органов </w:t>
      </w:r>
      <w:r w:rsidR="00A36FEB" w:rsidRPr="00CB20F1">
        <w:rPr>
          <w:sz w:val="28"/>
          <w:szCs w:val="28"/>
        </w:rPr>
        <w:t>Ассоциации</w:t>
      </w:r>
      <w:r w:rsidRPr="00CB20F1">
        <w:rPr>
          <w:sz w:val="28"/>
          <w:szCs w:val="28"/>
        </w:rPr>
        <w:t>, ставят в известность уполномоченное лицо об изменении фамилии, имени, отчества, даты рождения, образования, профессии, специальности, присвоении нового разряда и пр.</w:t>
      </w:r>
    </w:p>
    <w:p w:rsidR="00C26D1B" w:rsidRDefault="0083630B" w:rsidP="00AE0973">
      <w:pPr>
        <w:pStyle w:val="1"/>
        <w:numPr>
          <w:ilvl w:val="1"/>
          <w:numId w:val="19"/>
        </w:numPr>
        <w:shd w:val="clear" w:color="auto" w:fill="auto"/>
        <w:tabs>
          <w:tab w:val="left" w:pos="1105"/>
        </w:tabs>
        <w:spacing w:line="360" w:lineRule="auto"/>
        <w:ind w:left="0" w:firstLine="567"/>
        <w:rPr>
          <w:sz w:val="28"/>
          <w:szCs w:val="28"/>
        </w:rPr>
      </w:pPr>
      <w:r w:rsidRPr="00CB20F1">
        <w:rPr>
          <w:sz w:val="28"/>
          <w:szCs w:val="28"/>
        </w:rPr>
        <w:t xml:space="preserve">Члены </w:t>
      </w:r>
      <w:r w:rsidR="00A36FEB" w:rsidRPr="00CB20F1">
        <w:rPr>
          <w:sz w:val="28"/>
          <w:szCs w:val="28"/>
        </w:rPr>
        <w:t xml:space="preserve">Ассоциации </w:t>
      </w:r>
      <w:r w:rsidRPr="00CB20F1">
        <w:rPr>
          <w:sz w:val="28"/>
          <w:szCs w:val="28"/>
        </w:rPr>
        <w:t xml:space="preserve">ставят </w:t>
      </w:r>
      <w:r w:rsidR="00A36FEB" w:rsidRPr="00CB20F1">
        <w:rPr>
          <w:sz w:val="28"/>
          <w:szCs w:val="28"/>
        </w:rPr>
        <w:t xml:space="preserve">Ассоциацию </w:t>
      </w:r>
      <w:r w:rsidRPr="00CB20F1">
        <w:rPr>
          <w:sz w:val="28"/>
          <w:szCs w:val="28"/>
        </w:rPr>
        <w:t>в известность об изменениях фамилии, имени, отчества, даты рождения, образования, профессии, специальности работников, заявленных для подтверждения соответствия требованиям к</w:t>
      </w:r>
      <w:r w:rsidR="00A923EE" w:rsidRPr="00CB20F1">
        <w:rPr>
          <w:sz w:val="28"/>
          <w:szCs w:val="28"/>
        </w:rPr>
        <w:t xml:space="preserve"> членству в Ассоциации</w:t>
      </w:r>
      <w:r w:rsidRPr="00CB20F1">
        <w:rPr>
          <w:sz w:val="28"/>
          <w:szCs w:val="28"/>
        </w:rPr>
        <w:t>, в течение 30 дней с момента изменения указанных сведений.</w:t>
      </w:r>
    </w:p>
    <w:p w:rsidR="00314EE5" w:rsidRPr="00CB20F1" w:rsidRDefault="00314EE5" w:rsidP="00AE0973">
      <w:pPr>
        <w:pStyle w:val="1"/>
        <w:shd w:val="clear" w:color="auto" w:fill="auto"/>
        <w:tabs>
          <w:tab w:val="left" w:pos="1105"/>
        </w:tabs>
        <w:spacing w:line="360" w:lineRule="auto"/>
        <w:ind w:left="567" w:firstLine="0"/>
        <w:rPr>
          <w:sz w:val="28"/>
          <w:szCs w:val="28"/>
        </w:rPr>
      </w:pPr>
    </w:p>
    <w:p w:rsidR="00A36FEB" w:rsidRDefault="00A36FEB" w:rsidP="00314EE5">
      <w:pPr>
        <w:pStyle w:val="1"/>
        <w:numPr>
          <w:ilvl w:val="0"/>
          <w:numId w:val="9"/>
        </w:numPr>
        <w:shd w:val="clear" w:color="auto" w:fill="auto"/>
        <w:tabs>
          <w:tab w:val="left" w:pos="1105"/>
        </w:tabs>
        <w:jc w:val="center"/>
        <w:rPr>
          <w:sz w:val="28"/>
          <w:szCs w:val="28"/>
        </w:rPr>
      </w:pPr>
      <w:r w:rsidRPr="00CB20F1">
        <w:rPr>
          <w:sz w:val="28"/>
          <w:szCs w:val="28"/>
        </w:rPr>
        <w:t xml:space="preserve">ОТВЕТСТВЕННОСТЬ ЗА РАЗГЛАШЕНИЕ </w:t>
      </w:r>
      <w:r w:rsidR="00904BDA" w:rsidRPr="00CB20F1">
        <w:rPr>
          <w:sz w:val="28"/>
          <w:szCs w:val="28"/>
        </w:rPr>
        <w:t>КОНФИДЕНЦИАЛЬНОЙ ИНФОРМАЦИИ, СВЯЗАННОЙ С ПЕРСОНАЛЬНЫМИ ДАННЫМИ</w:t>
      </w:r>
    </w:p>
    <w:p w:rsidR="00314EE5" w:rsidRDefault="00314EE5" w:rsidP="00AE0973">
      <w:pPr>
        <w:pStyle w:val="1"/>
        <w:shd w:val="clear" w:color="auto" w:fill="auto"/>
        <w:tabs>
          <w:tab w:val="left" w:pos="1105"/>
        </w:tabs>
        <w:spacing w:line="360" w:lineRule="auto"/>
        <w:ind w:left="360" w:firstLine="0"/>
        <w:rPr>
          <w:sz w:val="28"/>
          <w:szCs w:val="28"/>
        </w:rPr>
      </w:pPr>
    </w:p>
    <w:p w:rsidR="00C26D1B" w:rsidRPr="00CB20F1" w:rsidRDefault="0083630B" w:rsidP="00CE0F71">
      <w:pPr>
        <w:pStyle w:val="1"/>
        <w:numPr>
          <w:ilvl w:val="1"/>
          <w:numId w:val="20"/>
        </w:numPr>
        <w:shd w:val="clear" w:color="auto" w:fill="auto"/>
        <w:tabs>
          <w:tab w:val="left" w:pos="567"/>
        </w:tabs>
        <w:spacing w:line="360" w:lineRule="auto"/>
        <w:ind w:left="0" w:firstLine="567"/>
        <w:rPr>
          <w:sz w:val="28"/>
          <w:szCs w:val="28"/>
        </w:rPr>
      </w:pPr>
      <w:r w:rsidRPr="00CB20F1">
        <w:rPr>
          <w:sz w:val="28"/>
          <w:szCs w:val="28"/>
        </w:rPr>
        <w:t xml:space="preserve">Работники </w:t>
      </w:r>
      <w:r w:rsidR="00904BDA" w:rsidRPr="00CB20F1">
        <w:rPr>
          <w:sz w:val="28"/>
          <w:szCs w:val="28"/>
        </w:rPr>
        <w:t>Ассоциации</w:t>
      </w:r>
      <w:r w:rsidRPr="00CB20F1">
        <w:rPr>
          <w:sz w:val="28"/>
          <w:szCs w:val="28"/>
        </w:rPr>
        <w:t xml:space="preserve"> и работники членов </w:t>
      </w:r>
      <w:r w:rsidR="00904BDA" w:rsidRPr="00CB20F1">
        <w:rPr>
          <w:sz w:val="28"/>
          <w:szCs w:val="28"/>
        </w:rPr>
        <w:t>Ассоциации</w:t>
      </w:r>
      <w:r w:rsidRPr="00CB20F1">
        <w:rPr>
          <w:sz w:val="28"/>
          <w:szCs w:val="28"/>
        </w:rPr>
        <w:t xml:space="preserve">, участвующие в деятельности </w:t>
      </w:r>
      <w:r w:rsidR="00904BDA" w:rsidRPr="00CB20F1">
        <w:rPr>
          <w:sz w:val="28"/>
          <w:szCs w:val="28"/>
        </w:rPr>
        <w:t>Ассоциации</w:t>
      </w:r>
      <w:r w:rsidRPr="00CB20F1">
        <w:rPr>
          <w:sz w:val="28"/>
          <w:szCs w:val="28"/>
        </w:rPr>
        <w:t xml:space="preserve">, а также члены </w:t>
      </w:r>
      <w:r w:rsidR="00904BDA" w:rsidRPr="00CB20F1">
        <w:rPr>
          <w:sz w:val="28"/>
          <w:szCs w:val="28"/>
        </w:rPr>
        <w:t>Ассоциации</w:t>
      </w:r>
      <w:r w:rsidRPr="00CB20F1">
        <w:rPr>
          <w:sz w:val="28"/>
          <w:szCs w:val="28"/>
        </w:rPr>
        <w:t xml:space="preserve"> несут персональную ответственность за разглашение конфиденциальной </w:t>
      </w:r>
      <w:r w:rsidRPr="00CB20F1">
        <w:rPr>
          <w:sz w:val="28"/>
          <w:szCs w:val="28"/>
        </w:rPr>
        <w:lastRenderedPageBreak/>
        <w:t>информации, связанной с персональными данными.</w:t>
      </w:r>
    </w:p>
    <w:p w:rsidR="00C26D1B" w:rsidRPr="00CB20F1" w:rsidRDefault="0083630B" w:rsidP="00CE0F71">
      <w:pPr>
        <w:pStyle w:val="1"/>
        <w:numPr>
          <w:ilvl w:val="1"/>
          <w:numId w:val="20"/>
        </w:numPr>
        <w:shd w:val="clear" w:color="auto" w:fill="auto"/>
        <w:tabs>
          <w:tab w:val="left" w:pos="567"/>
        </w:tabs>
        <w:spacing w:line="360" w:lineRule="auto"/>
        <w:ind w:left="0" w:firstLine="567"/>
        <w:rPr>
          <w:sz w:val="28"/>
          <w:szCs w:val="28"/>
        </w:rPr>
      </w:pPr>
      <w:r w:rsidRPr="00CB20F1">
        <w:rPr>
          <w:sz w:val="28"/>
          <w:szCs w:val="28"/>
        </w:rPr>
        <w:t xml:space="preserve">Юридические и физические лица, в соответствии со своими полномочиями владеющие информацией о гражданах, получающие и использующие ее в рамках деятельности </w:t>
      </w:r>
      <w:r w:rsidR="00904BDA" w:rsidRPr="00CB20F1">
        <w:rPr>
          <w:sz w:val="28"/>
          <w:szCs w:val="28"/>
        </w:rPr>
        <w:t>Ассоциации</w:t>
      </w:r>
      <w:r w:rsidRPr="00CB20F1">
        <w:rPr>
          <w:sz w:val="28"/>
          <w:szCs w:val="28"/>
        </w:rPr>
        <w:t>,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C26D1B" w:rsidRPr="00CB20F1" w:rsidRDefault="0083630B" w:rsidP="00CE0F71">
      <w:pPr>
        <w:pStyle w:val="1"/>
        <w:numPr>
          <w:ilvl w:val="1"/>
          <w:numId w:val="20"/>
        </w:numPr>
        <w:shd w:val="clear" w:color="auto" w:fill="auto"/>
        <w:tabs>
          <w:tab w:val="left" w:pos="1105"/>
        </w:tabs>
        <w:spacing w:line="360" w:lineRule="auto"/>
        <w:ind w:left="0" w:firstLine="567"/>
        <w:rPr>
          <w:sz w:val="28"/>
          <w:szCs w:val="28"/>
        </w:rPr>
      </w:pPr>
      <w:r w:rsidRPr="00CB20F1">
        <w:rPr>
          <w:sz w:val="28"/>
          <w:szCs w:val="28"/>
        </w:rPr>
        <w:t xml:space="preserve">Руководитель, разрешающий доступ </w:t>
      </w:r>
      <w:r w:rsidR="00696F1F">
        <w:rPr>
          <w:sz w:val="28"/>
          <w:szCs w:val="28"/>
        </w:rPr>
        <w:t>работника</w:t>
      </w:r>
      <w:r w:rsidRPr="00CB20F1">
        <w:rPr>
          <w:sz w:val="28"/>
          <w:szCs w:val="28"/>
        </w:rPr>
        <w:t xml:space="preserve"> к конфиденциальному документу, несет персональную ответственность за данное разрешение.</w:t>
      </w:r>
    </w:p>
    <w:p w:rsidR="00C26D1B" w:rsidRPr="00CB20F1" w:rsidRDefault="0083630B" w:rsidP="00CE0F71">
      <w:pPr>
        <w:pStyle w:val="1"/>
        <w:numPr>
          <w:ilvl w:val="1"/>
          <w:numId w:val="20"/>
        </w:numPr>
        <w:shd w:val="clear" w:color="auto" w:fill="auto"/>
        <w:tabs>
          <w:tab w:val="left" w:pos="1071"/>
        </w:tabs>
        <w:spacing w:line="360" w:lineRule="auto"/>
        <w:ind w:left="0" w:firstLine="567"/>
        <w:rPr>
          <w:sz w:val="28"/>
          <w:szCs w:val="28"/>
        </w:rPr>
      </w:pPr>
      <w:r w:rsidRPr="00CB20F1">
        <w:rPr>
          <w:sz w:val="28"/>
          <w:szCs w:val="28"/>
        </w:rPr>
        <w:t xml:space="preserve">Каждый работник </w:t>
      </w:r>
      <w:r w:rsidR="00904BDA" w:rsidRPr="00CB20F1">
        <w:rPr>
          <w:sz w:val="28"/>
          <w:szCs w:val="28"/>
        </w:rPr>
        <w:t>Ассоциации</w:t>
      </w:r>
      <w:r w:rsidRPr="00CB20F1">
        <w:rPr>
          <w:sz w:val="28"/>
          <w:szCs w:val="28"/>
        </w:rPr>
        <w:t xml:space="preserve">, а также иные лица, участвующие в деятельности </w:t>
      </w:r>
      <w:r w:rsidR="00904BDA" w:rsidRPr="00CB20F1">
        <w:rPr>
          <w:sz w:val="28"/>
          <w:szCs w:val="28"/>
        </w:rPr>
        <w:t>Ассоциации</w:t>
      </w:r>
      <w:r w:rsidRPr="00CB20F1">
        <w:rPr>
          <w:sz w:val="28"/>
          <w:szCs w:val="28"/>
        </w:rPr>
        <w:t>, получающие для работы конфиденциальный документ, несут единоличную ответственность за сохранность носителя и конфиденциальность хранящейся на нем информации.</w:t>
      </w:r>
    </w:p>
    <w:p w:rsidR="00C26D1B" w:rsidRPr="00CB20F1" w:rsidRDefault="0083630B" w:rsidP="00CE0F71">
      <w:pPr>
        <w:pStyle w:val="1"/>
        <w:numPr>
          <w:ilvl w:val="1"/>
          <w:numId w:val="20"/>
        </w:numPr>
        <w:shd w:val="clear" w:color="auto" w:fill="auto"/>
        <w:tabs>
          <w:tab w:val="left" w:pos="1071"/>
        </w:tabs>
        <w:spacing w:line="360" w:lineRule="auto"/>
        <w:ind w:left="0" w:firstLine="567"/>
        <w:rPr>
          <w:sz w:val="28"/>
          <w:szCs w:val="28"/>
        </w:rPr>
      </w:pPr>
      <w:r w:rsidRPr="00CB20F1">
        <w:rPr>
          <w:sz w:val="28"/>
          <w:szCs w:val="28"/>
        </w:rPr>
        <w:t>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w:t>
      </w:r>
      <w:r w:rsidRPr="00CB20F1">
        <w:rPr>
          <w:sz w:val="28"/>
          <w:szCs w:val="28"/>
        </w:rPr>
        <w:softHyphen/>
      </w:r>
      <w:r w:rsidR="007F0920" w:rsidRPr="00CB20F1">
        <w:rPr>
          <w:sz w:val="28"/>
          <w:szCs w:val="28"/>
        </w:rPr>
        <w:t>-п</w:t>
      </w:r>
      <w:r w:rsidRPr="00CB20F1">
        <w:rPr>
          <w:sz w:val="28"/>
          <w:szCs w:val="28"/>
        </w:rPr>
        <w:t>равовую или уголовную ответственность в соответствии с федеральными законами.</w:t>
      </w:r>
    </w:p>
    <w:p w:rsidR="00904BDA" w:rsidRPr="00CB20F1" w:rsidRDefault="00904BDA" w:rsidP="00CB20F1">
      <w:pPr>
        <w:pStyle w:val="1"/>
        <w:shd w:val="clear" w:color="auto" w:fill="auto"/>
        <w:tabs>
          <w:tab w:val="left" w:pos="1071"/>
        </w:tabs>
        <w:spacing w:line="360" w:lineRule="auto"/>
        <w:ind w:left="360" w:firstLine="0"/>
        <w:rPr>
          <w:sz w:val="28"/>
          <w:szCs w:val="28"/>
        </w:rPr>
      </w:pPr>
    </w:p>
    <w:p w:rsidR="00904BDA" w:rsidRPr="00CB20F1" w:rsidRDefault="000D4E58" w:rsidP="00CB20F1">
      <w:pPr>
        <w:pStyle w:val="1"/>
        <w:shd w:val="clear" w:color="auto" w:fill="auto"/>
        <w:tabs>
          <w:tab w:val="left" w:pos="1071"/>
        </w:tabs>
        <w:spacing w:line="360" w:lineRule="auto"/>
        <w:ind w:firstLine="0"/>
        <w:jc w:val="center"/>
        <w:rPr>
          <w:sz w:val="28"/>
          <w:szCs w:val="28"/>
        </w:rPr>
      </w:pPr>
      <w:r w:rsidRPr="00CB20F1">
        <w:rPr>
          <w:sz w:val="28"/>
          <w:szCs w:val="28"/>
        </w:rPr>
        <w:t>8</w:t>
      </w:r>
      <w:r w:rsidR="00904BDA" w:rsidRPr="00CB20F1">
        <w:rPr>
          <w:sz w:val="28"/>
          <w:szCs w:val="28"/>
        </w:rPr>
        <w:t>. ФОРМЫ ДОКУМЕНТОВ</w:t>
      </w:r>
    </w:p>
    <w:p w:rsidR="00904BDA" w:rsidRPr="00CB20F1" w:rsidRDefault="00904BDA" w:rsidP="00CB20F1">
      <w:pPr>
        <w:pStyle w:val="1"/>
        <w:shd w:val="clear" w:color="auto" w:fill="auto"/>
        <w:tabs>
          <w:tab w:val="left" w:pos="1071"/>
        </w:tabs>
        <w:spacing w:line="360" w:lineRule="auto"/>
        <w:ind w:left="360" w:firstLine="0"/>
        <w:rPr>
          <w:sz w:val="28"/>
          <w:szCs w:val="28"/>
        </w:rPr>
      </w:pPr>
    </w:p>
    <w:p w:rsidR="00C26D1B" w:rsidRPr="00CB20F1" w:rsidRDefault="007E0986" w:rsidP="00F73187">
      <w:pPr>
        <w:pStyle w:val="1"/>
        <w:numPr>
          <w:ilvl w:val="1"/>
          <w:numId w:val="21"/>
        </w:numPr>
        <w:shd w:val="clear" w:color="auto" w:fill="auto"/>
        <w:tabs>
          <w:tab w:val="left" w:pos="898"/>
        </w:tabs>
        <w:spacing w:line="360" w:lineRule="auto"/>
        <w:rPr>
          <w:sz w:val="28"/>
          <w:szCs w:val="28"/>
        </w:rPr>
      </w:pPr>
      <w:r>
        <w:rPr>
          <w:sz w:val="28"/>
          <w:szCs w:val="28"/>
        </w:rPr>
        <w:t xml:space="preserve"> </w:t>
      </w:r>
      <w:r w:rsidR="0083630B" w:rsidRPr="00CB20F1">
        <w:rPr>
          <w:sz w:val="28"/>
          <w:szCs w:val="28"/>
        </w:rPr>
        <w:t>Неотъемлемой частью настоящего Положения являются:</w:t>
      </w:r>
    </w:p>
    <w:p w:rsidR="00C26D1B" w:rsidRPr="00CB20F1" w:rsidRDefault="0083630B" w:rsidP="00CB20F1">
      <w:pPr>
        <w:pStyle w:val="1"/>
        <w:shd w:val="clear" w:color="auto" w:fill="auto"/>
        <w:spacing w:line="360" w:lineRule="auto"/>
        <w:ind w:firstLine="567"/>
        <w:rPr>
          <w:sz w:val="28"/>
          <w:szCs w:val="28"/>
        </w:rPr>
      </w:pPr>
      <w:r w:rsidRPr="00CB20F1">
        <w:rPr>
          <w:sz w:val="28"/>
          <w:szCs w:val="28"/>
        </w:rPr>
        <w:t xml:space="preserve">Приложение </w:t>
      </w:r>
      <w:r w:rsidR="00163918" w:rsidRPr="00CB20F1">
        <w:rPr>
          <w:sz w:val="28"/>
          <w:szCs w:val="28"/>
        </w:rPr>
        <w:t>№</w:t>
      </w:r>
      <w:r w:rsidRPr="00CB20F1">
        <w:rPr>
          <w:sz w:val="28"/>
          <w:szCs w:val="28"/>
        </w:rPr>
        <w:t>1 - форма обязательства по исполнению настоящего Положения;</w:t>
      </w:r>
    </w:p>
    <w:p w:rsidR="00C26D1B" w:rsidRPr="00CB20F1" w:rsidRDefault="0083630B" w:rsidP="00CB20F1">
      <w:pPr>
        <w:pStyle w:val="1"/>
        <w:shd w:val="clear" w:color="auto" w:fill="auto"/>
        <w:spacing w:line="360" w:lineRule="auto"/>
        <w:ind w:firstLine="567"/>
        <w:rPr>
          <w:sz w:val="28"/>
          <w:szCs w:val="28"/>
        </w:rPr>
      </w:pPr>
      <w:r w:rsidRPr="00CB20F1">
        <w:rPr>
          <w:sz w:val="28"/>
          <w:szCs w:val="28"/>
        </w:rPr>
        <w:t xml:space="preserve">Приложение </w:t>
      </w:r>
      <w:r w:rsidR="00163918" w:rsidRPr="00CB20F1">
        <w:rPr>
          <w:sz w:val="28"/>
          <w:szCs w:val="28"/>
        </w:rPr>
        <w:t>№</w:t>
      </w:r>
      <w:r w:rsidRPr="00CB20F1">
        <w:rPr>
          <w:sz w:val="28"/>
          <w:szCs w:val="28"/>
        </w:rPr>
        <w:t xml:space="preserve">2 - форма заявления работника юридического лица - члена </w:t>
      </w:r>
      <w:r w:rsidR="00904BDA" w:rsidRPr="00CB20F1">
        <w:rPr>
          <w:sz w:val="28"/>
          <w:szCs w:val="28"/>
        </w:rPr>
        <w:t>Ассоциации</w:t>
      </w:r>
      <w:r w:rsidRPr="00CB20F1">
        <w:rPr>
          <w:sz w:val="28"/>
          <w:szCs w:val="28"/>
        </w:rPr>
        <w:t xml:space="preserve"> о согласии на предоставление персональных данных в </w:t>
      </w:r>
      <w:r w:rsidR="00904BDA" w:rsidRPr="00CB20F1">
        <w:rPr>
          <w:sz w:val="28"/>
          <w:szCs w:val="28"/>
        </w:rPr>
        <w:t>Ассоциацию</w:t>
      </w:r>
      <w:r w:rsidRPr="00CB20F1">
        <w:rPr>
          <w:sz w:val="28"/>
          <w:szCs w:val="28"/>
        </w:rPr>
        <w:t>;</w:t>
      </w:r>
    </w:p>
    <w:p w:rsidR="00C26D1B" w:rsidRDefault="0083630B" w:rsidP="00CB20F1">
      <w:pPr>
        <w:pStyle w:val="1"/>
        <w:shd w:val="clear" w:color="auto" w:fill="auto"/>
        <w:spacing w:after="260" w:line="360" w:lineRule="auto"/>
        <w:ind w:firstLine="567"/>
        <w:rPr>
          <w:sz w:val="28"/>
          <w:szCs w:val="28"/>
        </w:rPr>
      </w:pPr>
      <w:r w:rsidRPr="00CB20F1">
        <w:rPr>
          <w:sz w:val="28"/>
          <w:szCs w:val="28"/>
        </w:rPr>
        <w:t xml:space="preserve">Приложение </w:t>
      </w:r>
      <w:r w:rsidR="00163918" w:rsidRPr="00CB20F1">
        <w:rPr>
          <w:sz w:val="28"/>
          <w:szCs w:val="28"/>
        </w:rPr>
        <w:t>№</w:t>
      </w:r>
      <w:r w:rsidRPr="00CB20F1">
        <w:rPr>
          <w:sz w:val="28"/>
          <w:szCs w:val="28"/>
        </w:rPr>
        <w:t xml:space="preserve">3 - форма заявления работника </w:t>
      </w:r>
      <w:r w:rsidR="00904BDA" w:rsidRPr="00CB20F1">
        <w:rPr>
          <w:sz w:val="28"/>
          <w:szCs w:val="28"/>
        </w:rPr>
        <w:t>Ассоциации</w:t>
      </w:r>
      <w:r w:rsidRPr="00CB20F1">
        <w:rPr>
          <w:sz w:val="28"/>
          <w:szCs w:val="28"/>
        </w:rPr>
        <w:t xml:space="preserve"> о согласии на предоставление персональных данных в </w:t>
      </w:r>
      <w:r w:rsidR="00904BDA" w:rsidRPr="00CB20F1">
        <w:rPr>
          <w:sz w:val="28"/>
          <w:szCs w:val="28"/>
        </w:rPr>
        <w:t>Ассоциацию</w:t>
      </w:r>
      <w:r w:rsidRPr="00CB20F1">
        <w:rPr>
          <w:sz w:val="28"/>
          <w:szCs w:val="28"/>
        </w:rPr>
        <w:t>.</w:t>
      </w:r>
    </w:p>
    <w:p w:rsidR="00696F1F" w:rsidRPr="00CB20F1" w:rsidRDefault="00696F1F" w:rsidP="00CB20F1">
      <w:pPr>
        <w:pStyle w:val="1"/>
        <w:shd w:val="clear" w:color="auto" w:fill="auto"/>
        <w:spacing w:after="260" w:line="360" w:lineRule="auto"/>
        <w:ind w:firstLine="567"/>
        <w:rPr>
          <w:sz w:val="28"/>
          <w:szCs w:val="28"/>
        </w:rPr>
      </w:pPr>
    </w:p>
    <w:p w:rsidR="00904BDA" w:rsidRPr="00CB20F1" w:rsidRDefault="000D4E58" w:rsidP="00CB20F1">
      <w:pPr>
        <w:pStyle w:val="1"/>
        <w:shd w:val="clear" w:color="auto" w:fill="auto"/>
        <w:spacing w:after="260" w:line="360" w:lineRule="auto"/>
        <w:ind w:firstLine="0"/>
        <w:jc w:val="center"/>
        <w:rPr>
          <w:sz w:val="28"/>
          <w:szCs w:val="28"/>
        </w:rPr>
      </w:pPr>
      <w:r w:rsidRPr="00CB20F1">
        <w:rPr>
          <w:sz w:val="28"/>
          <w:szCs w:val="28"/>
        </w:rPr>
        <w:lastRenderedPageBreak/>
        <w:t>9</w:t>
      </w:r>
      <w:r w:rsidR="00904BDA" w:rsidRPr="00CB20F1">
        <w:rPr>
          <w:sz w:val="28"/>
          <w:szCs w:val="28"/>
        </w:rPr>
        <w:t>. ЗАКЛЮЧИТЕЛЬНЫЕ ПОЛОЖЕНИЯ</w:t>
      </w:r>
    </w:p>
    <w:p w:rsidR="00C26D1B" w:rsidRPr="00CB20F1" w:rsidRDefault="0083630B" w:rsidP="00F73187">
      <w:pPr>
        <w:pStyle w:val="1"/>
        <w:numPr>
          <w:ilvl w:val="1"/>
          <w:numId w:val="22"/>
        </w:numPr>
        <w:shd w:val="clear" w:color="auto" w:fill="auto"/>
        <w:tabs>
          <w:tab w:val="left" w:pos="567"/>
        </w:tabs>
        <w:spacing w:line="360" w:lineRule="auto"/>
        <w:ind w:left="0" w:firstLine="567"/>
        <w:rPr>
          <w:sz w:val="28"/>
          <w:szCs w:val="28"/>
        </w:rPr>
      </w:pPr>
      <w:r w:rsidRPr="00CB20F1">
        <w:rPr>
          <w:sz w:val="28"/>
          <w:szCs w:val="28"/>
        </w:rPr>
        <w:t xml:space="preserve">Настоящее Положение, решения о внесении в него изменений и дополнений вступают в силу с момента утверждения </w:t>
      </w:r>
      <w:r w:rsidR="00904BDA" w:rsidRPr="00CB20F1">
        <w:rPr>
          <w:sz w:val="28"/>
          <w:szCs w:val="28"/>
        </w:rPr>
        <w:t>Советом</w:t>
      </w:r>
      <w:r w:rsidRPr="00CB20F1">
        <w:rPr>
          <w:sz w:val="28"/>
          <w:szCs w:val="28"/>
        </w:rPr>
        <w:t xml:space="preserve"> </w:t>
      </w:r>
      <w:r w:rsidR="00904BDA" w:rsidRPr="00CB20F1">
        <w:rPr>
          <w:sz w:val="28"/>
          <w:szCs w:val="28"/>
        </w:rPr>
        <w:t>Ассоциации</w:t>
      </w:r>
      <w:r w:rsidRPr="00CB20F1">
        <w:rPr>
          <w:sz w:val="28"/>
          <w:szCs w:val="28"/>
        </w:rPr>
        <w:t>.</w:t>
      </w:r>
    </w:p>
    <w:p w:rsidR="00C26D1B" w:rsidRDefault="0083630B" w:rsidP="00F73187">
      <w:pPr>
        <w:pStyle w:val="1"/>
        <w:numPr>
          <w:ilvl w:val="1"/>
          <w:numId w:val="22"/>
        </w:numPr>
        <w:shd w:val="clear" w:color="auto" w:fill="auto"/>
        <w:tabs>
          <w:tab w:val="left" w:pos="567"/>
          <w:tab w:val="left" w:pos="1129"/>
        </w:tabs>
        <w:spacing w:line="360" w:lineRule="auto"/>
        <w:ind w:left="0" w:firstLine="567"/>
        <w:rPr>
          <w:sz w:val="28"/>
          <w:szCs w:val="28"/>
        </w:rPr>
      </w:pPr>
      <w:r w:rsidRPr="00CB20F1">
        <w:rPr>
          <w:sz w:val="28"/>
          <w:szCs w:val="28"/>
        </w:rPr>
        <w:t xml:space="preserve">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w:t>
      </w:r>
      <w:r w:rsidR="00904BDA" w:rsidRPr="00CB20F1">
        <w:rPr>
          <w:sz w:val="28"/>
          <w:szCs w:val="28"/>
        </w:rPr>
        <w:t>Ассоциации</w:t>
      </w:r>
      <w:r w:rsidRPr="00CB20F1">
        <w:rPr>
          <w:sz w:val="28"/>
          <w:szCs w:val="28"/>
        </w:rPr>
        <w:t xml:space="preserve"> руководствуются законодательством и нормативными актами Российской Федерации.</w:t>
      </w:r>
    </w:p>
    <w:p w:rsidR="0083546B" w:rsidRDefault="0083546B" w:rsidP="0083546B">
      <w:pPr>
        <w:pStyle w:val="1"/>
        <w:shd w:val="clear" w:color="auto" w:fill="auto"/>
        <w:tabs>
          <w:tab w:val="left" w:pos="567"/>
          <w:tab w:val="left" w:pos="1129"/>
        </w:tabs>
        <w:spacing w:line="360" w:lineRule="auto"/>
        <w:rPr>
          <w:sz w:val="28"/>
          <w:szCs w:val="28"/>
        </w:rPr>
      </w:pPr>
    </w:p>
    <w:p w:rsid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696F1F" w:rsidRDefault="00696F1F"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P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r w:rsidRPr="00F5009C">
        <w:rPr>
          <w:rFonts w:ascii="Times New Roman" w:eastAsia="Times New Roman" w:hAnsi="Times New Roman" w:cs="Times New Roman"/>
          <w:color w:val="auto"/>
          <w:lang w:eastAsia="ar-SA" w:bidi="ar-SA"/>
        </w:rPr>
        <w:lastRenderedPageBreak/>
        <w:t>Приложение №</w:t>
      </w:r>
      <w:r w:rsidR="00696F1F">
        <w:rPr>
          <w:rFonts w:ascii="Times New Roman" w:eastAsia="Times New Roman" w:hAnsi="Times New Roman" w:cs="Times New Roman"/>
          <w:color w:val="auto"/>
          <w:lang w:eastAsia="ar-SA" w:bidi="ar-SA"/>
        </w:rPr>
        <w:t xml:space="preserve"> </w:t>
      </w:r>
      <w:r w:rsidRPr="00F5009C">
        <w:rPr>
          <w:rFonts w:ascii="Times New Roman" w:eastAsia="Times New Roman" w:hAnsi="Times New Roman" w:cs="Times New Roman"/>
          <w:color w:val="auto"/>
          <w:lang w:eastAsia="ar-SA" w:bidi="ar-SA"/>
        </w:rPr>
        <w:t>1</w:t>
      </w:r>
    </w:p>
    <w:p w:rsidR="00F5009C" w:rsidRPr="00F5009C" w:rsidRDefault="00F5009C" w:rsidP="00F5009C">
      <w:pPr>
        <w:widowControl/>
        <w:suppressAutoHyphens/>
        <w:ind w:firstLine="1077"/>
        <w:jc w:val="right"/>
        <w:rPr>
          <w:rFonts w:ascii="Times New Roman" w:eastAsia="Times New Roman" w:hAnsi="Times New Roman" w:cs="Times New Roman"/>
          <w:color w:val="auto"/>
          <w:sz w:val="20"/>
          <w:szCs w:val="20"/>
          <w:lang w:eastAsia="ar-SA" w:bidi="ar-SA"/>
        </w:rPr>
      </w:pPr>
      <w:r w:rsidRPr="00F5009C">
        <w:rPr>
          <w:rFonts w:ascii="Times New Roman" w:eastAsia="Times New Roman" w:hAnsi="Times New Roman" w:cs="Times New Roman"/>
          <w:color w:val="auto"/>
          <w:sz w:val="20"/>
          <w:szCs w:val="20"/>
          <w:lang w:eastAsia="ar-SA" w:bidi="ar-SA"/>
        </w:rPr>
        <w:t xml:space="preserve">к Положению о защите персональных данных </w:t>
      </w:r>
    </w:p>
    <w:p w:rsidR="00F5009C" w:rsidRPr="00F5009C" w:rsidRDefault="00F5009C" w:rsidP="00F5009C">
      <w:pPr>
        <w:widowControl/>
        <w:suppressAutoHyphens/>
        <w:ind w:firstLine="1077"/>
        <w:jc w:val="right"/>
        <w:rPr>
          <w:rFonts w:ascii="Times New Roman" w:eastAsia="Times New Roman" w:hAnsi="Times New Roman" w:cs="Times New Roman"/>
          <w:color w:val="auto"/>
          <w:sz w:val="20"/>
          <w:szCs w:val="20"/>
          <w:lang w:eastAsia="ar-SA" w:bidi="ar-SA"/>
        </w:rPr>
      </w:pPr>
      <w:r w:rsidRPr="00F5009C">
        <w:rPr>
          <w:rFonts w:ascii="Times New Roman" w:eastAsia="Times New Roman" w:hAnsi="Times New Roman" w:cs="Times New Roman"/>
          <w:color w:val="auto"/>
          <w:sz w:val="20"/>
          <w:szCs w:val="20"/>
          <w:lang w:eastAsia="ar-SA" w:bidi="ar-SA"/>
        </w:rPr>
        <w:t>в Ассоциации «Саморегулируемая организация</w:t>
      </w:r>
    </w:p>
    <w:p w:rsidR="00F5009C" w:rsidRPr="00F5009C" w:rsidRDefault="00F5009C" w:rsidP="00F5009C">
      <w:pPr>
        <w:widowControl/>
        <w:suppressAutoHyphens/>
        <w:ind w:firstLine="1077"/>
        <w:jc w:val="right"/>
        <w:rPr>
          <w:rFonts w:ascii="Times New Roman" w:eastAsia="Times New Roman" w:hAnsi="Times New Roman" w:cs="Times New Roman"/>
          <w:color w:val="auto"/>
          <w:sz w:val="20"/>
          <w:szCs w:val="20"/>
          <w:lang w:eastAsia="ar-SA" w:bidi="ar-SA"/>
        </w:rPr>
      </w:pPr>
      <w:r w:rsidRPr="00F5009C">
        <w:rPr>
          <w:rFonts w:ascii="Times New Roman" w:eastAsia="Times New Roman" w:hAnsi="Times New Roman" w:cs="Times New Roman"/>
          <w:color w:val="auto"/>
          <w:sz w:val="20"/>
          <w:szCs w:val="20"/>
          <w:lang w:eastAsia="ar-SA" w:bidi="ar-SA"/>
        </w:rPr>
        <w:t>«Объединение Строителей Подмосковья»</w:t>
      </w:r>
    </w:p>
    <w:p w:rsidR="00F5009C" w:rsidRPr="00F5009C" w:rsidRDefault="00F5009C" w:rsidP="00F5009C">
      <w:pPr>
        <w:widowControl/>
        <w:spacing w:line="360" w:lineRule="auto"/>
        <w:ind w:firstLine="708"/>
        <w:jc w:val="both"/>
        <w:rPr>
          <w:rFonts w:ascii="Times New Roman" w:eastAsia="Calibri" w:hAnsi="Times New Roman" w:cs="Times New Roman"/>
          <w:color w:val="auto"/>
          <w:sz w:val="28"/>
          <w:szCs w:val="28"/>
          <w:lang w:eastAsia="en-US" w:bidi="he-IL"/>
        </w:rPr>
      </w:pPr>
    </w:p>
    <w:p w:rsidR="00F5009C" w:rsidRPr="00F5009C" w:rsidRDefault="00F5009C" w:rsidP="00F5009C">
      <w:pPr>
        <w:ind w:right="560"/>
        <w:jc w:val="center"/>
        <w:rPr>
          <w:rFonts w:ascii="Times New Roman" w:eastAsia="Calibri" w:hAnsi="Times New Roman" w:cs="Times New Roman"/>
          <w:b/>
          <w:bCs/>
          <w:shd w:val="clear" w:color="auto" w:fill="FFFFFF"/>
          <w:lang w:eastAsia="en-US" w:bidi="ar-SA"/>
        </w:rPr>
      </w:pPr>
    </w:p>
    <w:p w:rsidR="00F5009C" w:rsidRPr="00F5009C" w:rsidRDefault="00F5009C" w:rsidP="00F5009C">
      <w:pPr>
        <w:ind w:right="560"/>
        <w:jc w:val="center"/>
        <w:rPr>
          <w:rFonts w:ascii="Times New Roman" w:eastAsia="Calibri" w:hAnsi="Times New Roman" w:cs="Times New Roman"/>
          <w:b/>
          <w:bCs/>
          <w:shd w:val="clear" w:color="auto" w:fill="FFFFFF"/>
          <w:lang w:eastAsia="en-US" w:bidi="ar-SA"/>
        </w:rPr>
      </w:pPr>
    </w:p>
    <w:p w:rsidR="00F5009C" w:rsidRPr="00F5009C" w:rsidRDefault="00F5009C" w:rsidP="00F5009C">
      <w:pPr>
        <w:ind w:right="560"/>
        <w:jc w:val="center"/>
        <w:rPr>
          <w:rFonts w:ascii="Times New Roman" w:eastAsia="Calibri" w:hAnsi="Times New Roman" w:cs="Times New Roman"/>
          <w:b/>
          <w:bCs/>
          <w:shd w:val="clear" w:color="auto" w:fill="FFFFFF"/>
          <w:lang w:eastAsia="en-US" w:bidi="ar-SA"/>
        </w:rPr>
      </w:pPr>
      <w:r w:rsidRPr="00F5009C">
        <w:rPr>
          <w:rFonts w:ascii="Times New Roman" w:eastAsia="Calibri" w:hAnsi="Times New Roman" w:cs="Times New Roman"/>
          <w:b/>
          <w:shd w:val="clear" w:color="auto" w:fill="FFFFFF"/>
          <w:lang w:eastAsia="en-US" w:bidi="ar-SA"/>
        </w:rPr>
        <w:t>ОБЯЗАТЕЛЬСТВО</w:t>
      </w:r>
    </w:p>
    <w:p w:rsidR="00F5009C" w:rsidRPr="00F5009C" w:rsidRDefault="00F5009C" w:rsidP="00F5009C">
      <w:pPr>
        <w:ind w:right="560"/>
        <w:jc w:val="center"/>
        <w:rPr>
          <w:rFonts w:ascii="Times New Roman" w:eastAsia="Calibri" w:hAnsi="Times New Roman" w:cs="Times New Roman"/>
          <w:b/>
          <w:bCs/>
          <w:shd w:val="clear" w:color="auto" w:fill="FFFFFF"/>
          <w:lang w:eastAsia="en-US" w:bidi="ar-SA"/>
        </w:rPr>
      </w:pPr>
      <w:r w:rsidRPr="00F5009C">
        <w:rPr>
          <w:rFonts w:ascii="Times New Roman" w:eastAsia="Calibri" w:hAnsi="Times New Roman" w:cs="Times New Roman"/>
          <w:b/>
          <w:shd w:val="clear" w:color="auto" w:fill="FFFFFF"/>
          <w:lang w:eastAsia="en-US" w:bidi="ar-SA"/>
        </w:rPr>
        <w:t>работника Ассоциации</w:t>
      </w:r>
      <w:bookmarkStart w:id="1" w:name="bookmark4"/>
    </w:p>
    <w:p w:rsidR="00F5009C" w:rsidRPr="00F5009C" w:rsidRDefault="00F5009C" w:rsidP="00F5009C">
      <w:pPr>
        <w:spacing w:line="276" w:lineRule="auto"/>
        <w:ind w:right="560"/>
        <w:jc w:val="both"/>
        <w:rPr>
          <w:rFonts w:ascii="Century Gothic" w:eastAsia="Calibri" w:hAnsi="Century Gothic" w:cs="Century Gothic"/>
          <w:b/>
          <w:bCs/>
          <w:spacing w:val="20"/>
          <w:shd w:val="clear" w:color="auto" w:fill="FFFFFF"/>
          <w:lang w:eastAsia="en-US" w:bidi="ar-SA"/>
        </w:rPr>
      </w:pPr>
    </w:p>
    <w:p w:rsidR="00F5009C" w:rsidRPr="00F5009C" w:rsidRDefault="00F5009C" w:rsidP="00F5009C">
      <w:pPr>
        <w:spacing w:line="276" w:lineRule="auto"/>
        <w:ind w:right="-2"/>
        <w:jc w:val="center"/>
        <w:rPr>
          <w:rFonts w:ascii="Century Gothic" w:eastAsia="Calibri" w:hAnsi="Century Gothic" w:cs="Century Gothic"/>
          <w:b/>
          <w:bCs/>
          <w:spacing w:val="20"/>
          <w:shd w:val="clear" w:color="auto" w:fill="FFFFFF"/>
          <w:lang w:eastAsia="en-US" w:bidi="ar-SA"/>
        </w:rPr>
      </w:pPr>
    </w:p>
    <w:bookmarkEnd w:id="1"/>
    <w:p w:rsidR="00F5009C" w:rsidRPr="00F5009C" w:rsidRDefault="00F5009C" w:rsidP="00F5009C">
      <w:pPr>
        <w:spacing w:line="276" w:lineRule="auto"/>
        <w:ind w:right="-2"/>
        <w:jc w:val="center"/>
        <w:rPr>
          <w:rFonts w:ascii="Times New Roman" w:eastAsia="Calibri" w:hAnsi="Times New Roman" w:cs="Times New Roman"/>
          <w:b/>
          <w:bCs/>
          <w:color w:val="auto"/>
          <w:lang w:eastAsia="en-US" w:bidi="ar-SA"/>
        </w:rPr>
      </w:pPr>
      <w:r w:rsidRPr="00F5009C">
        <w:rPr>
          <w:rFonts w:ascii="Times New Roman" w:eastAsia="Calibri" w:hAnsi="Times New Roman" w:cs="Times New Roman"/>
          <w:bCs/>
          <w:shd w:val="clear" w:color="auto" w:fill="FFFFFF"/>
          <w:lang w:eastAsia="en-US" w:bidi="ar-SA"/>
        </w:rPr>
        <w:t>Я,</w:t>
      </w:r>
      <w:r w:rsidRPr="00F5009C">
        <w:rPr>
          <w:rFonts w:ascii="Times New Roman" w:eastAsia="Calibri" w:hAnsi="Times New Roman" w:cs="Times New Roman"/>
          <w:b/>
          <w:bCs/>
          <w:shd w:val="clear" w:color="auto" w:fill="FFFFFF"/>
          <w:lang w:eastAsia="en-US" w:bidi="ar-SA"/>
        </w:rPr>
        <w:t xml:space="preserve"> ___________________________________________________________________________</w:t>
      </w:r>
    </w:p>
    <w:p w:rsidR="00F5009C" w:rsidRPr="00F5009C" w:rsidRDefault="00F5009C" w:rsidP="00F5009C">
      <w:pPr>
        <w:spacing w:line="276" w:lineRule="auto"/>
        <w:ind w:right="-2"/>
        <w:jc w:val="center"/>
        <w:rPr>
          <w:rFonts w:ascii="Times New Roman" w:eastAsia="Calibri" w:hAnsi="Times New Roman" w:cs="Times New Roman"/>
          <w:bCs/>
          <w:sz w:val="20"/>
          <w:szCs w:val="20"/>
          <w:shd w:val="clear" w:color="auto" w:fill="FFFFFF"/>
          <w:lang w:eastAsia="en-US" w:bidi="ar-SA"/>
        </w:rPr>
      </w:pPr>
      <w:r w:rsidRPr="00F5009C">
        <w:rPr>
          <w:rFonts w:ascii="Times New Roman" w:eastAsia="Calibri" w:hAnsi="Times New Roman" w:cs="Times New Roman"/>
          <w:b/>
          <w:bCs/>
          <w:sz w:val="20"/>
          <w:szCs w:val="20"/>
          <w:shd w:val="clear" w:color="auto" w:fill="FFFFFF"/>
          <w:lang w:eastAsia="en-US" w:bidi="ar-SA"/>
        </w:rPr>
        <w:t xml:space="preserve"> </w:t>
      </w:r>
      <w:r w:rsidRPr="00F5009C">
        <w:rPr>
          <w:rFonts w:ascii="Times New Roman" w:eastAsia="Calibri" w:hAnsi="Times New Roman" w:cs="Times New Roman"/>
          <w:bCs/>
          <w:sz w:val="20"/>
          <w:szCs w:val="20"/>
          <w:shd w:val="clear" w:color="auto" w:fill="FFFFFF"/>
          <w:lang w:eastAsia="en-US" w:bidi="ar-SA"/>
        </w:rPr>
        <w:t>(Ф.И.О.)</w:t>
      </w:r>
    </w:p>
    <w:p w:rsidR="00F5009C" w:rsidRPr="00F5009C" w:rsidRDefault="00F5009C" w:rsidP="00F5009C">
      <w:pPr>
        <w:spacing w:line="276" w:lineRule="auto"/>
        <w:ind w:right="-2"/>
        <w:jc w:val="center"/>
        <w:rPr>
          <w:rFonts w:ascii="Times New Roman" w:eastAsia="Calibri" w:hAnsi="Times New Roman" w:cs="Times New Roman"/>
          <w:b/>
          <w:bCs/>
          <w:shd w:val="clear" w:color="auto" w:fill="FFFFFF"/>
          <w:lang w:eastAsia="en-US" w:bidi="ar-SA"/>
        </w:rPr>
      </w:pPr>
      <w:r w:rsidRPr="00F5009C">
        <w:rPr>
          <w:rFonts w:ascii="Times New Roman" w:eastAsia="Calibri" w:hAnsi="Times New Roman" w:cs="Times New Roman"/>
          <w:b/>
          <w:bCs/>
          <w:shd w:val="clear" w:color="auto" w:fill="FFFFFF"/>
          <w:lang w:eastAsia="en-US" w:bidi="ar-SA"/>
        </w:rPr>
        <w:t>_____________________________________________________________________________</w:t>
      </w:r>
    </w:p>
    <w:p w:rsidR="00F5009C" w:rsidRPr="00F5009C" w:rsidRDefault="00F5009C" w:rsidP="00F5009C">
      <w:pPr>
        <w:spacing w:after="188" w:line="276" w:lineRule="auto"/>
        <w:ind w:right="-2"/>
        <w:jc w:val="center"/>
        <w:rPr>
          <w:rFonts w:ascii="Times New Roman" w:eastAsia="Calibri" w:hAnsi="Times New Roman" w:cs="Times New Roman"/>
          <w:color w:val="auto"/>
          <w:sz w:val="20"/>
          <w:szCs w:val="20"/>
          <w:lang w:eastAsia="en-US" w:bidi="ar-SA"/>
        </w:rPr>
      </w:pPr>
      <w:r w:rsidRPr="00F5009C">
        <w:rPr>
          <w:rFonts w:ascii="Times New Roman" w:eastAsia="Calibri" w:hAnsi="Times New Roman" w:cs="Times New Roman"/>
          <w:sz w:val="20"/>
          <w:szCs w:val="20"/>
          <w:shd w:val="clear" w:color="auto" w:fill="FFFFFF"/>
          <w:lang w:eastAsia="en-US" w:bidi="ar-SA"/>
        </w:rPr>
        <w:t>(наименование должности, подразделения или выборной должности, место работы)</w:t>
      </w:r>
    </w:p>
    <w:p w:rsidR="00F5009C" w:rsidRPr="00F5009C" w:rsidRDefault="00F5009C" w:rsidP="00F5009C">
      <w:pPr>
        <w:shd w:val="clear" w:color="auto" w:fill="FFFFFF"/>
        <w:spacing w:line="276" w:lineRule="auto"/>
        <w:ind w:right="-2" w:firstLine="709"/>
        <w:jc w:val="both"/>
        <w:rPr>
          <w:rFonts w:ascii="Times New Roman" w:eastAsia="Calibri" w:hAnsi="Times New Roman" w:cs="Times New Roman"/>
          <w:shd w:val="clear" w:color="auto" w:fill="FFFFFF"/>
          <w:lang w:eastAsia="en-US" w:bidi="ar-SA"/>
        </w:rPr>
      </w:pPr>
      <w:r w:rsidRPr="00F5009C">
        <w:rPr>
          <w:rFonts w:ascii="Times New Roman" w:eastAsia="Calibri" w:hAnsi="Times New Roman" w:cs="Times New Roman"/>
          <w:shd w:val="clear" w:color="auto" w:fill="FFFFFF"/>
          <w:lang w:eastAsia="en-US" w:bidi="ar-SA"/>
        </w:rPr>
        <w:t>обязуюсь не разглашать персональные данные работников</w:t>
      </w:r>
      <w:r>
        <w:rPr>
          <w:rFonts w:ascii="Times New Roman" w:eastAsia="Calibri" w:hAnsi="Times New Roman" w:cs="Times New Roman"/>
          <w:shd w:val="clear" w:color="auto" w:fill="FFFFFF"/>
          <w:lang w:eastAsia="en-US" w:bidi="ar-SA"/>
        </w:rPr>
        <w:t xml:space="preserve"> </w:t>
      </w:r>
      <w:r w:rsidRPr="00696F1F">
        <w:rPr>
          <w:rFonts w:ascii="Times New Roman" w:eastAsia="Calibri" w:hAnsi="Times New Roman" w:cs="Times New Roman"/>
          <w:color w:val="auto"/>
          <w:shd w:val="clear" w:color="auto" w:fill="FFFFFF"/>
          <w:lang w:eastAsia="en-US" w:bidi="ar-SA"/>
        </w:rPr>
        <w:t>Ассоциации «Саморегулируемая организация «Объединение Строителей Подмосковья» (далее – Ассоциация),</w:t>
      </w:r>
      <w:r w:rsidRPr="00F5009C">
        <w:rPr>
          <w:rFonts w:ascii="Times New Roman" w:eastAsia="Calibri" w:hAnsi="Times New Roman" w:cs="Times New Roman"/>
          <w:shd w:val="clear" w:color="auto" w:fill="FFFFFF"/>
          <w:lang w:eastAsia="en-US" w:bidi="ar-SA"/>
        </w:rPr>
        <w:t xml:space="preserve"> членов иных созданных или учрежденных органов</w:t>
      </w:r>
      <w:r>
        <w:rPr>
          <w:rFonts w:ascii="Times New Roman" w:eastAsia="Calibri" w:hAnsi="Times New Roman" w:cs="Times New Roman"/>
          <w:shd w:val="clear" w:color="auto" w:fill="FFFFFF"/>
          <w:lang w:eastAsia="en-US" w:bidi="ar-SA"/>
        </w:rPr>
        <w:t xml:space="preserve"> Ассоциации и работников </w:t>
      </w:r>
      <w:r w:rsidR="0039610F">
        <w:rPr>
          <w:rFonts w:ascii="Times New Roman" w:eastAsia="Calibri" w:hAnsi="Times New Roman" w:cs="Times New Roman"/>
          <w:shd w:val="clear" w:color="auto" w:fill="FFFFFF"/>
          <w:lang w:eastAsia="en-US" w:bidi="ar-SA"/>
        </w:rPr>
        <w:t xml:space="preserve">членов </w:t>
      </w:r>
      <w:r>
        <w:rPr>
          <w:rFonts w:ascii="Times New Roman" w:eastAsia="Calibri" w:hAnsi="Times New Roman" w:cs="Times New Roman"/>
          <w:shd w:val="clear" w:color="auto" w:fill="FFFFFF"/>
          <w:lang w:eastAsia="en-US" w:bidi="ar-SA"/>
        </w:rPr>
        <w:t>Ассоциации, ставшие мне известными в связи с</w:t>
      </w:r>
      <w:r w:rsidRPr="00F5009C">
        <w:rPr>
          <w:rFonts w:ascii="Times New Roman" w:eastAsia="Calibri" w:hAnsi="Times New Roman" w:cs="Times New Roman"/>
          <w:shd w:val="clear" w:color="auto" w:fill="FFFFFF"/>
          <w:lang w:eastAsia="en-US" w:bidi="ar-SA"/>
        </w:rPr>
        <w:t xml:space="preserve"> исполнением своих должностных обязанностей или обязанностей по выборной должности, в процессе деятельности Ассоциации. </w:t>
      </w:r>
    </w:p>
    <w:p w:rsidR="00F5009C" w:rsidRPr="00F5009C" w:rsidRDefault="00F5009C" w:rsidP="00F5009C">
      <w:pPr>
        <w:shd w:val="clear" w:color="auto" w:fill="FFFFFF"/>
        <w:spacing w:line="276" w:lineRule="auto"/>
        <w:ind w:right="-2" w:firstLine="709"/>
        <w:jc w:val="both"/>
        <w:rPr>
          <w:rFonts w:ascii="Times New Roman" w:eastAsia="Calibri" w:hAnsi="Times New Roman" w:cs="Times New Roman"/>
          <w:shd w:val="clear" w:color="auto" w:fill="FFFFFF"/>
          <w:lang w:eastAsia="en-US" w:bidi="ar-SA"/>
        </w:rPr>
      </w:pPr>
      <w:r w:rsidRPr="00F5009C">
        <w:rPr>
          <w:rFonts w:ascii="Times New Roman" w:eastAsia="Calibri" w:hAnsi="Times New Roman" w:cs="Times New Roman"/>
          <w:shd w:val="clear" w:color="auto" w:fill="FFFFFF"/>
          <w:lang w:eastAsia="en-US" w:bidi="ar-SA"/>
        </w:rPr>
        <w:t>Об ответственности за разглашение персональных данных работников предупрежден(а).</w:t>
      </w:r>
    </w:p>
    <w:p w:rsidR="00F5009C" w:rsidRPr="00F5009C" w:rsidRDefault="00F5009C" w:rsidP="00F5009C">
      <w:pPr>
        <w:shd w:val="clear" w:color="auto" w:fill="FFFFFF"/>
        <w:spacing w:line="276" w:lineRule="auto"/>
        <w:ind w:right="-2" w:firstLine="709"/>
        <w:jc w:val="both"/>
        <w:rPr>
          <w:rFonts w:ascii="Times New Roman" w:eastAsia="Calibri" w:hAnsi="Times New Roman" w:cs="Times New Roman"/>
          <w:color w:val="auto"/>
          <w:lang w:eastAsia="en-US" w:bidi="ar-SA"/>
        </w:rPr>
      </w:pPr>
    </w:p>
    <w:p w:rsidR="00F5009C" w:rsidRPr="00F5009C" w:rsidRDefault="00F5009C" w:rsidP="00F5009C">
      <w:pPr>
        <w:tabs>
          <w:tab w:val="left" w:pos="6201"/>
          <w:tab w:val="left" w:leader="underscore" w:pos="10039"/>
        </w:tabs>
        <w:spacing w:line="276" w:lineRule="auto"/>
        <w:ind w:right="-2" w:firstLine="709"/>
        <w:jc w:val="both"/>
        <w:rPr>
          <w:rFonts w:ascii="Times New Roman" w:eastAsia="Calibri" w:hAnsi="Times New Roman" w:cs="Times New Roman"/>
          <w:shd w:val="clear" w:color="auto" w:fill="FFFFFF"/>
          <w:lang w:eastAsia="en-US" w:bidi="ar-SA"/>
        </w:rPr>
      </w:pPr>
      <w:r w:rsidRPr="00F5009C">
        <w:rPr>
          <w:rFonts w:ascii="Times New Roman" w:eastAsia="Calibri" w:hAnsi="Times New Roman" w:cs="Times New Roman"/>
          <w:shd w:val="clear" w:color="auto" w:fill="FFFFFF"/>
          <w:lang w:eastAsia="en-US" w:bidi="ar-SA"/>
        </w:rPr>
        <w:t>Должность (или выборная должность):______________________________________</w:t>
      </w:r>
    </w:p>
    <w:p w:rsidR="00F5009C" w:rsidRPr="00F5009C" w:rsidRDefault="00F5009C" w:rsidP="00F5009C">
      <w:pPr>
        <w:tabs>
          <w:tab w:val="left" w:pos="6201"/>
          <w:tab w:val="left" w:leader="underscore" w:pos="10039"/>
        </w:tabs>
        <w:spacing w:line="276" w:lineRule="auto"/>
        <w:ind w:right="-2" w:firstLine="709"/>
        <w:jc w:val="both"/>
        <w:rPr>
          <w:rFonts w:ascii="Times New Roman" w:eastAsia="Calibri" w:hAnsi="Times New Roman" w:cs="Times New Roman"/>
          <w:shd w:val="clear" w:color="auto" w:fill="FFFFFF"/>
          <w:lang w:eastAsia="en-US" w:bidi="ar-SA"/>
        </w:rPr>
      </w:pPr>
    </w:p>
    <w:p w:rsidR="00F5009C" w:rsidRPr="00F5009C" w:rsidRDefault="00F5009C" w:rsidP="00F5009C">
      <w:pPr>
        <w:tabs>
          <w:tab w:val="left" w:pos="6201"/>
          <w:tab w:val="left" w:leader="underscore" w:pos="10039"/>
        </w:tabs>
        <w:spacing w:line="276" w:lineRule="auto"/>
        <w:ind w:right="-2" w:firstLine="709"/>
        <w:jc w:val="both"/>
        <w:rPr>
          <w:rFonts w:ascii="Times New Roman" w:eastAsia="Calibri" w:hAnsi="Times New Roman" w:cs="Times New Roman"/>
          <w:shd w:val="clear" w:color="auto" w:fill="FFFFFF"/>
          <w:lang w:eastAsia="en-US" w:bidi="ar-SA"/>
        </w:rPr>
      </w:pPr>
    </w:p>
    <w:p w:rsidR="00F5009C" w:rsidRPr="00F5009C" w:rsidRDefault="00F5009C" w:rsidP="00F5009C">
      <w:pPr>
        <w:tabs>
          <w:tab w:val="left" w:pos="6201"/>
          <w:tab w:val="left" w:leader="underscore" w:pos="10039"/>
        </w:tabs>
        <w:spacing w:line="276" w:lineRule="auto"/>
        <w:ind w:right="-2" w:firstLine="709"/>
        <w:jc w:val="both"/>
        <w:rPr>
          <w:rFonts w:ascii="Times New Roman" w:eastAsia="Calibri" w:hAnsi="Times New Roman" w:cs="Times New Roman"/>
          <w:shd w:val="clear" w:color="auto" w:fill="FFFFFF"/>
          <w:lang w:eastAsia="en-US" w:bidi="ar-SA"/>
        </w:rPr>
      </w:pPr>
      <w:r w:rsidRPr="00F5009C">
        <w:rPr>
          <w:rFonts w:ascii="Times New Roman" w:eastAsia="Calibri" w:hAnsi="Times New Roman" w:cs="Times New Roman"/>
          <w:shd w:val="clear" w:color="auto" w:fill="FFFFFF"/>
          <w:lang w:eastAsia="en-US" w:bidi="ar-SA"/>
        </w:rPr>
        <w:t>________________________(подпись)</w:t>
      </w:r>
    </w:p>
    <w:p w:rsidR="00F5009C" w:rsidRPr="00F5009C" w:rsidRDefault="00F5009C" w:rsidP="00F5009C">
      <w:pPr>
        <w:tabs>
          <w:tab w:val="left" w:pos="6201"/>
          <w:tab w:val="left" w:leader="underscore" w:pos="10039"/>
        </w:tabs>
        <w:spacing w:line="276" w:lineRule="auto"/>
        <w:ind w:right="-2" w:firstLine="709"/>
        <w:jc w:val="both"/>
        <w:rPr>
          <w:rFonts w:ascii="Times New Roman" w:eastAsia="Calibri" w:hAnsi="Times New Roman" w:cs="Times New Roman"/>
          <w:shd w:val="clear" w:color="auto" w:fill="FFFFFF"/>
          <w:lang w:eastAsia="en-US" w:bidi="ar-SA"/>
        </w:rPr>
      </w:pPr>
    </w:p>
    <w:p w:rsidR="00F5009C" w:rsidRPr="00F5009C" w:rsidRDefault="00F5009C" w:rsidP="00F5009C">
      <w:pPr>
        <w:tabs>
          <w:tab w:val="left" w:pos="6201"/>
          <w:tab w:val="left" w:leader="underscore" w:pos="10039"/>
        </w:tabs>
        <w:spacing w:line="276" w:lineRule="auto"/>
        <w:ind w:right="-2" w:firstLine="709"/>
        <w:jc w:val="both"/>
        <w:rPr>
          <w:rFonts w:ascii="Times New Roman" w:eastAsia="Calibri" w:hAnsi="Times New Roman" w:cs="Times New Roman"/>
          <w:shd w:val="clear" w:color="auto" w:fill="FFFFFF"/>
          <w:lang w:eastAsia="en-US" w:bidi="ar-SA"/>
        </w:rPr>
      </w:pPr>
    </w:p>
    <w:p w:rsidR="00F5009C" w:rsidRPr="00F5009C" w:rsidRDefault="00F5009C" w:rsidP="00F5009C">
      <w:pPr>
        <w:widowControl/>
        <w:suppressAutoHyphens/>
        <w:spacing w:before="200" w:line="360" w:lineRule="auto"/>
        <w:ind w:firstLine="709"/>
        <w:rPr>
          <w:rFonts w:ascii="Times New Roman" w:eastAsia="Times New Roman" w:hAnsi="Times New Roman" w:cs="Times New Roman"/>
          <w:color w:val="auto"/>
          <w:lang w:eastAsia="ar-SA" w:bidi="ar-SA"/>
        </w:rPr>
      </w:pPr>
      <w:r w:rsidRPr="00F5009C">
        <w:rPr>
          <w:rFonts w:ascii="Times New Roman" w:eastAsia="Calibri" w:hAnsi="Times New Roman" w:cs="Times New Roman"/>
          <w:shd w:val="clear" w:color="auto" w:fill="FFFFFF"/>
          <w:lang w:eastAsia="en-US" w:bidi="ar-SA"/>
        </w:rPr>
        <w:t>«_____» _________________20____г.</w:t>
      </w:r>
    </w:p>
    <w:p w:rsidR="00F5009C" w:rsidRP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P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P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P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P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P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P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P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r w:rsidRPr="00F5009C">
        <w:rPr>
          <w:rFonts w:ascii="Times New Roman" w:eastAsia="Times New Roman" w:hAnsi="Times New Roman" w:cs="Times New Roman"/>
          <w:color w:val="auto"/>
          <w:lang w:eastAsia="ar-SA" w:bidi="ar-SA"/>
        </w:rPr>
        <w:lastRenderedPageBreak/>
        <w:t>Приложение №</w:t>
      </w:r>
      <w:r w:rsidR="00696F1F">
        <w:rPr>
          <w:rFonts w:ascii="Times New Roman" w:eastAsia="Times New Roman" w:hAnsi="Times New Roman" w:cs="Times New Roman"/>
          <w:color w:val="auto"/>
          <w:lang w:eastAsia="ar-SA" w:bidi="ar-SA"/>
        </w:rPr>
        <w:t xml:space="preserve"> </w:t>
      </w:r>
      <w:r w:rsidRPr="00F5009C">
        <w:rPr>
          <w:rFonts w:ascii="Times New Roman" w:eastAsia="Times New Roman" w:hAnsi="Times New Roman" w:cs="Times New Roman"/>
          <w:color w:val="auto"/>
          <w:lang w:eastAsia="ar-SA" w:bidi="ar-SA"/>
        </w:rPr>
        <w:t>2</w:t>
      </w:r>
    </w:p>
    <w:p w:rsidR="00F5009C" w:rsidRPr="00F5009C" w:rsidRDefault="00F5009C" w:rsidP="00F5009C">
      <w:pPr>
        <w:widowControl/>
        <w:suppressAutoHyphens/>
        <w:ind w:firstLine="1077"/>
        <w:jc w:val="right"/>
        <w:rPr>
          <w:rFonts w:ascii="Times New Roman" w:eastAsia="Times New Roman" w:hAnsi="Times New Roman" w:cs="Times New Roman"/>
          <w:color w:val="auto"/>
          <w:sz w:val="20"/>
          <w:szCs w:val="20"/>
          <w:lang w:eastAsia="ar-SA" w:bidi="ar-SA"/>
        </w:rPr>
      </w:pPr>
      <w:r w:rsidRPr="00F5009C">
        <w:rPr>
          <w:rFonts w:ascii="Times New Roman" w:eastAsia="Times New Roman" w:hAnsi="Times New Roman" w:cs="Times New Roman"/>
          <w:color w:val="auto"/>
          <w:sz w:val="20"/>
          <w:szCs w:val="20"/>
          <w:lang w:eastAsia="ar-SA" w:bidi="ar-SA"/>
        </w:rPr>
        <w:t xml:space="preserve">к Положению о защите персональных данных </w:t>
      </w:r>
    </w:p>
    <w:p w:rsidR="00F5009C" w:rsidRPr="00F5009C" w:rsidRDefault="00F5009C" w:rsidP="00F5009C">
      <w:pPr>
        <w:widowControl/>
        <w:suppressAutoHyphens/>
        <w:ind w:firstLine="1077"/>
        <w:jc w:val="right"/>
        <w:rPr>
          <w:rFonts w:ascii="Times New Roman" w:eastAsia="Times New Roman" w:hAnsi="Times New Roman" w:cs="Times New Roman"/>
          <w:color w:val="auto"/>
          <w:sz w:val="20"/>
          <w:szCs w:val="20"/>
          <w:lang w:eastAsia="ar-SA" w:bidi="ar-SA"/>
        </w:rPr>
      </w:pPr>
      <w:r w:rsidRPr="00F5009C">
        <w:rPr>
          <w:rFonts w:ascii="Times New Roman" w:eastAsia="Times New Roman" w:hAnsi="Times New Roman" w:cs="Times New Roman"/>
          <w:color w:val="auto"/>
          <w:sz w:val="20"/>
          <w:szCs w:val="20"/>
          <w:lang w:eastAsia="ar-SA" w:bidi="ar-SA"/>
        </w:rPr>
        <w:t>в Ассоциации «Саморегулируемая организация</w:t>
      </w:r>
    </w:p>
    <w:p w:rsidR="00F5009C" w:rsidRPr="00F5009C" w:rsidRDefault="00F5009C" w:rsidP="00F5009C">
      <w:pPr>
        <w:widowControl/>
        <w:suppressAutoHyphens/>
        <w:ind w:firstLine="1077"/>
        <w:jc w:val="right"/>
        <w:rPr>
          <w:rFonts w:ascii="Times New Roman" w:eastAsia="Times New Roman" w:hAnsi="Times New Roman" w:cs="Times New Roman"/>
          <w:color w:val="auto"/>
          <w:sz w:val="20"/>
          <w:szCs w:val="20"/>
          <w:lang w:eastAsia="ar-SA" w:bidi="ar-SA"/>
        </w:rPr>
      </w:pPr>
      <w:r w:rsidRPr="00F5009C">
        <w:rPr>
          <w:rFonts w:ascii="Times New Roman" w:eastAsia="Times New Roman" w:hAnsi="Times New Roman" w:cs="Times New Roman"/>
          <w:color w:val="auto"/>
          <w:sz w:val="20"/>
          <w:szCs w:val="20"/>
          <w:lang w:eastAsia="ar-SA" w:bidi="ar-SA"/>
        </w:rPr>
        <w:t>«Объединение Строителей Подмосковья»</w:t>
      </w:r>
    </w:p>
    <w:p w:rsidR="00F5009C" w:rsidRPr="00F5009C" w:rsidRDefault="00F5009C" w:rsidP="00F5009C">
      <w:pPr>
        <w:widowControl/>
        <w:spacing w:line="360" w:lineRule="auto"/>
        <w:ind w:right="-2" w:firstLine="708"/>
        <w:jc w:val="both"/>
        <w:rPr>
          <w:rFonts w:ascii="Times New Roman" w:eastAsia="Calibri" w:hAnsi="Times New Roman" w:cs="Times New Roman"/>
          <w:color w:val="auto"/>
          <w:lang w:eastAsia="en-US" w:bidi="ar-SA"/>
        </w:rPr>
      </w:pPr>
    </w:p>
    <w:p w:rsidR="00F5009C" w:rsidRPr="00F5009C" w:rsidRDefault="00F5009C" w:rsidP="00F5009C">
      <w:pPr>
        <w:ind w:right="160"/>
        <w:jc w:val="center"/>
        <w:rPr>
          <w:rFonts w:ascii="Times New Roman" w:eastAsia="Calibri" w:hAnsi="Times New Roman" w:cs="Times New Roman"/>
          <w:b/>
          <w:bCs/>
          <w:color w:val="auto"/>
          <w:lang w:eastAsia="en-US" w:bidi="ar-SA"/>
        </w:rPr>
      </w:pPr>
      <w:r w:rsidRPr="00F5009C">
        <w:rPr>
          <w:rFonts w:ascii="Times New Roman" w:eastAsia="Calibri" w:hAnsi="Times New Roman" w:cs="Times New Roman"/>
          <w:b/>
          <w:bCs/>
          <w:shd w:val="clear" w:color="auto" w:fill="FFFFFF"/>
          <w:lang w:eastAsia="en-US" w:bidi="ar-SA"/>
        </w:rPr>
        <w:t>СОГЛАСИЕ</w:t>
      </w:r>
    </w:p>
    <w:p w:rsidR="00F5009C" w:rsidRPr="00F5009C" w:rsidRDefault="00F5009C" w:rsidP="00F5009C">
      <w:pPr>
        <w:ind w:right="160"/>
        <w:jc w:val="center"/>
        <w:rPr>
          <w:rFonts w:ascii="Times New Roman" w:eastAsia="Calibri" w:hAnsi="Times New Roman" w:cs="Times New Roman"/>
          <w:b/>
          <w:bCs/>
          <w:color w:val="auto"/>
          <w:lang w:eastAsia="en-US" w:bidi="ar-SA"/>
        </w:rPr>
      </w:pPr>
      <w:r w:rsidRPr="00F5009C">
        <w:rPr>
          <w:rFonts w:ascii="Times New Roman" w:eastAsia="Calibri" w:hAnsi="Times New Roman" w:cs="Times New Roman"/>
          <w:b/>
          <w:bCs/>
          <w:shd w:val="clear" w:color="auto" w:fill="FFFFFF"/>
          <w:lang w:eastAsia="en-US" w:bidi="ar-SA"/>
        </w:rPr>
        <w:t>работника (полное наименование юридического лица - члена Ассоциации или</w:t>
      </w:r>
    </w:p>
    <w:p w:rsidR="00F5009C" w:rsidRPr="00F5009C" w:rsidRDefault="00F5009C" w:rsidP="00F5009C">
      <w:pPr>
        <w:ind w:left="2680"/>
        <w:rPr>
          <w:rFonts w:ascii="Times New Roman" w:eastAsia="Calibri" w:hAnsi="Times New Roman" w:cs="Times New Roman"/>
          <w:b/>
          <w:bCs/>
          <w:shd w:val="clear" w:color="auto" w:fill="FFFFFF"/>
          <w:lang w:eastAsia="en-US" w:bidi="ar-SA"/>
        </w:rPr>
      </w:pPr>
      <w:r w:rsidRPr="00F5009C">
        <w:rPr>
          <w:rFonts w:ascii="Times New Roman" w:eastAsia="Calibri" w:hAnsi="Times New Roman" w:cs="Times New Roman"/>
          <w:b/>
          <w:bCs/>
          <w:shd w:val="clear" w:color="auto" w:fill="FFFFFF"/>
          <w:lang w:eastAsia="en-US" w:bidi="ar-SA"/>
        </w:rPr>
        <w:t>кандидата в члены Ассоциации)</w:t>
      </w:r>
    </w:p>
    <w:p w:rsidR="00F5009C" w:rsidRPr="00F5009C" w:rsidRDefault="00F5009C" w:rsidP="00F5009C">
      <w:pPr>
        <w:rPr>
          <w:rFonts w:ascii="Times New Roman" w:eastAsia="Calibri" w:hAnsi="Times New Roman" w:cs="Times New Roman"/>
          <w:bCs/>
          <w:shd w:val="clear" w:color="auto" w:fill="FFFFFF"/>
          <w:lang w:eastAsia="en-US" w:bidi="ar-SA"/>
        </w:rPr>
      </w:pPr>
    </w:p>
    <w:p w:rsidR="00F5009C" w:rsidRPr="00F5009C" w:rsidRDefault="00F5009C" w:rsidP="00F5009C">
      <w:pPr>
        <w:rPr>
          <w:rFonts w:ascii="Times New Roman" w:eastAsia="Calibri" w:hAnsi="Times New Roman" w:cs="Times New Roman"/>
          <w:bCs/>
          <w:shd w:val="clear" w:color="auto" w:fill="FFFFFF"/>
          <w:lang w:eastAsia="en-US" w:bidi="ar-SA"/>
        </w:rPr>
      </w:pPr>
    </w:p>
    <w:p w:rsidR="00F5009C" w:rsidRPr="00F5009C" w:rsidRDefault="00F5009C" w:rsidP="00F5009C">
      <w:pPr>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г.___________________                                                        «_____»_______________20____г.</w:t>
      </w:r>
    </w:p>
    <w:p w:rsidR="00F5009C" w:rsidRPr="00F5009C" w:rsidRDefault="00F5009C" w:rsidP="00F5009C">
      <w:pPr>
        <w:rPr>
          <w:rFonts w:ascii="Times New Roman" w:eastAsia="Calibri" w:hAnsi="Times New Roman" w:cs="Times New Roman"/>
          <w:bCs/>
          <w:shd w:val="clear" w:color="auto" w:fill="FFFFFF"/>
          <w:lang w:eastAsia="en-US" w:bidi="ar-SA"/>
        </w:rPr>
      </w:pPr>
    </w:p>
    <w:p w:rsidR="00F5009C" w:rsidRPr="00F5009C" w:rsidRDefault="00F5009C" w:rsidP="00F5009C">
      <w:pPr>
        <w:rPr>
          <w:rFonts w:ascii="Times New Roman" w:eastAsia="Calibri" w:hAnsi="Times New Roman" w:cs="Times New Roman"/>
          <w:bCs/>
          <w:shd w:val="clear" w:color="auto" w:fill="FFFFFF"/>
          <w:lang w:eastAsia="en-US" w:bidi="ar-SA"/>
        </w:rPr>
      </w:pPr>
    </w:p>
    <w:p w:rsidR="00F5009C" w:rsidRPr="00F5009C" w:rsidRDefault="00F5009C" w:rsidP="00F5009C">
      <w:pPr>
        <w:spacing w:line="276" w:lineRule="auto"/>
        <w:ind w:right="-2"/>
        <w:jc w:val="center"/>
        <w:rPr>
          <w:rFonts w:ascii="Times New Roman" w:eastAsia="Calibri" w:hAnsi="Times New Roman" w:cs="Times New Roman"/>
          <w:b/>
          <w:bCs/>
          <w:color w:val="auto"/>
          <w:lang w:eastAsia="en-US" w:bidi="ar-SA"/>
        </w:rPr>
      </w:pPr>
      <w:r w:rsidRPr="00F5009C">
        <w:rPr>
          <w:rFonts w:ascii="Times New Roman" w:eastAsia="Calibri" w:hAnsi="Times New Roman" w:cs="Times New Roman"/>
          <w:bCs/>
          <w:spacing w:val="20"/>
          <w:shd w:val="clear" w:color="auto" w:fill="FFFFFF"/>
          <w:lang w:eastAsia="en-US" w:bidi="ar-SA"/>
        </w:rPr>
        <w:t>Я,</w:t>
      </w:r>
      <w:r w:rsidRPr="00F5009C">
        <w:rPr>
          <w:rFonts w:ascii="Times New Roman" w:eastAsia="Calibri" w:hAnsi="Times New Roman" w:cs="Times New Roman"/>
          <w:b/>
          <w:bCs/>
          <w:shd w:val="clear" w:color="auto" w:fill="FFFFFF"/>
          <w:lang w:eastAsia="en-US" w:bidi="ar-SA"/>
        </w:rPr>
        <w:t xml:space="preserve"> ___________________________________________________________________________</w:t>
      </w:r>
    </w:p>
    <w:p w:rsidR="00F5009C" w:rsidRPr="00F5009C" w:rsidRDefault="00F5009C" w:rsidP="00F5009C">
      <w:pPr>
        <w:spacing w:line="276" w:lineRule="auto"/>
        <w:ind w:right="-2"/>
        <w:jc w:val="center"/>
        <w:rPr>
          <w:rFonts w:ascii="Times New Roman" w:eastAsia="Calibri" w:hAnsi="Times New Roman" w:cs="Times New Roman"/>
          <w:bCs/>
          <w:sz w:val="20"/>
          <w:szCs w:val="20"/>
          <w:shd w:val="clear" w:color="auto" w:fill="FFFFFF"/>
          <w:lang w:eastAsia="en-US" w:bidi="ar-SA"/>
        </w:rPr>
      </w:pPr>
      <w:r w:rsidRPr="00F5009C">
        <w:rPr>
          <w:rFonts w:ascii="Times New Roman" w:eastAsia="Calibri" w:hAnsi="Times New Roman" w:cs="Times New Roman"/>
          <w:b/>
          <w:bCs/>
          <w:sz w:val="20"/>
          <w:szCs w:val="20"/>
          <w:shd w:val="clear" w:color="auto" w:fill="FFFFFF"/>
          <w:lang w:eastAsia="en-US" w:bidi="ar-SA"/>
        </w:rPr>
        <w:t xml:space="preserve"> </w:t>
      </w:r>
      <w:r w:rsidRPr="00F5009C">
        <w:rPr>
          <w:rFonts w:ascii="Times New Roman" w:eastAsia="Calibri" w:hAnsi="Times New Roman" w:cs="Times New Roman"/>
          <w:bCs/>
          <w:sz w:val="20"/>
          <w:szCs w:val="20"/>
          <w:shd w:val="clear" w:color="auto" w:fill="FFFFFF"/>
          <w:lang w:eastAsia="en-US" w:bidi="ar-SA"/>
        </w:rPr>
        <w:t>(Ф.И.О.)</w:t>
      </w:r>
    </w:p>
    <w:p w:rsidR="00F5009C" w:rsidRPr="00F5009C" w:rsidRDefault="00F5009C" w:rsidP="00F5009C">
      <w:pPr>
        <w:spacing w:line="276" w:lineRule="auto"/>
        <w:ind w:right="-2"/>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зарегистрированный(</w:t>
      </w:r>
      <w:proofErr w:type="spellStart"/>
      <w:r w:rsidRPr="00F5009C">
        <w:rPr>
          <w:rFonts w:ascii="Times New Roman" w:eastAsia="Calibri" w:hAnsi="Times New Roman" w:cs="Times New Roman"/>
          <w:bCs/>
          <w:shd w:val="clear" w:color="auto" w:fill="FFFFFF"/>
          <w:lang w:eastAsia="en-US" w:bidi="ar-SA"/>
        </w:rPr>
        <w:t>ая</w:t>
      </w:r>
      <w:proofErr w:type="spellEnd"/>
      <w:r w:rsidRPr="00F5009C">
        <w:rPr>
          <w:rFonts w:ascii="Times New Roman" w:eastAsia="Calibri" w:hAnsi="Times New Roman" w:cs="Times New Roman"/>
          <w:bCs/>
          <w:shd w:val="clear" w:color="auto" w:fill="FFFFFF"/>
          <w:lang w:eastAsia="en-US" w:bidi="ar-SA"/>
        </w:rPr>
        <w:t xml:space="preserve">) по </w:t>
      </w:r>
      <w:proofErr w:type="gramStart"/>
      <w:r w:rsidRPr="00F5009C">
        <w:rPr>
          <w:rFonts w:ascii="Times New Roman" w:eastAsia="Calibri" w:hAnsi="Times New Roman" w:cs="Times New Roman"/>
          <w:bCs/>
          <w:shd w:val="clear" w:color="auto" w:fill="FFFFFF"/>
          <w:lang w:eastAsia="en-US" w:bidi="ar-SA"/>
        </w:rPr>
        <w:t>адресу:_</w:t>
      </w:r>
      <w:proofErr w:type="gramEnd"/>
      <w:r w:rsidRPr="00F5009C">
        <w:rPr>
          <w:rFonts w:ascii="Times New Roman" w:eastAsia="Calibri" w:hAnsi="Times New Roman" w:cs="Times New Roman"/>
          <w:bCs/>
          <w:shd w:val="clear" w:color="auto" w:fill="FFFFFF"/>
          <w:lang w:eastAsia="en-US" w:bidi="ar-SA"/>
        </w:rPr>
        <w:t>______________________________________________</w:t>
      </w:r>
    </w:p>
    <w:p w:rsidR="00F5009C" w:rsidRPr="00F5009C" w:rsidRDefault="00F5009C" w:rsidP="00F5009C">
      <w:pPr>
        <w:spacing w:line="276" w:lineRule="auto"/>
        <w:ind w:right="-2"/>
        <w:rPr>
          <w:rFonts w:ascii="Times New Roman" w:eastAsia="Calibri" w:hAnsi="Times New Roman" w:cs="Times New Roman"/>
          <w:bCs/>
          <w:shd w:val="clear" w:color="auto" w:fill="FFFFFF"/>
          <w:lang w:eastAsia="en-US" w:bidi="ar-SA"/>
        </w:rPr>
      </w:pPr>
    </w:p>
    <w:p w:rsidR="00F5009C" w:rsidRPr="00F5009C" w:rsidRDefault="00F5009C" w:rsidP="00F5009C">
      <w:pPr>
        <w:spacing w:line="276" w:lineRule="auto"/>
        <w:ind w:right="-2"/>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_____________________________________________________________________________</w:t>
      </w:r>
    </w:p>
    <w:p w:rsidR="00F5009C" w:rsidRPr="00F5009C" w:rsidRDefault="00F5009C" w:rsidP="00F5009C">
      <w:pPr>
        <w:spacing w:line="276" w:lineRule="auto"/>
        <w:ind w:right="-2"/>
        <w:rPr>
          <w:rFonts w:ascii="Times New Roman" w:eastAsia="Calibri" w:hAnsi="Times New Roman" w:cs="Times New Roman"/>
          <w:bCs/>
          <w:shd w:val="clear" w:color="auto" w:fill="FFFFFF"/>
          <w:lang w:eastAsia="en-US" w:bidi="ar-SA"/>
        </w:rPr>
      </w:pPr>
    </w:p>
    <w:p w:rsidR="00F5009C" w:rsidRPr="00F5009C" w:rsidRDefault="00F5009C" w:rsidP="00F5009C">
      <w:pPr>
        <w:spacing w:line="276" w:lineRule="auto"/>
        <w:ind w:right="-2"/>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паспорт серия ________ № _______________, выдан ______________, _________________</w:t>
      </w:r>
    </w:p>
    <w:p w:rsidR="00F5009C" w:rsidRPr="00F5009C" w:rsidRDefault="00F5009C" w:rsidP="00F5009C">
      <w:pPr>
        <w:spacing w:line="276" w:lineRule="auto"/>
        <w:ind w:right="-2"/>
        <w:rPr>
          <w:rFonts w:ascii="Times New Roman" w:eastAsia="Calibri" w:hAnsi="Times New Roman" w:cs="Times New Roman"/>
          <w:bCs/>
          <w:sz w:val="20"/>
          <w:szCs w:val="20"/>
          <w:shd w:val="clear" w:color="auto" w:fill="FFFFFF"/>
          <w:lang w:eastAsia="en-US" w:bidi="ar-SA"/>
        </w:rPr>
      </w:pPr>
      <w:r w:rsidRPr="00F5009C">
        <w:rPr>
          <w:rFonts w:ascii="Times New Roman" w:eastAsia="Calibri" w:hAnsi="Times New Roman" w:cs="Times New Roman"/>
          <w:bCs/>
          <w:sz w:val="20"/>
          <w:szCs w:val="20"/>
          <w:shd w:val="clear" w:color="auto" w:fill="FFFFFF"/>
          <w:lang w:eastAsia="en-US" w:bidi="ar-SA"/>
        </w:rPr>
        <w:t xml:space="preserve">                                                                                                                        (</w:t>
      </w:r>
      <w:proofErr w:type="gramStart"/>
      <w:r w:rsidRPr="00F5009C">
        <w:rPr>
          <w:rFonts w:ascii="Times New Roman" w:eastAsia="Calibri" w:hAnsi="Times New Roman" w:cs="Times New Roman"/>
          <w:bCs/>
          <w:sz w:val="20"/>
          <w:szCs w:val="20"/>
          <w:shd w:val="clear" w:color="auto" w:fill="FFFFFF"/>
          <w:lang w:eastAsia="en-US" w:bidi="ar-SA"/>
        </w:rPr>
        <w:t xml:space="preserve">дата)   </w:t>
      </w:r>
      <w:proofErr w:type="gramEnd"/>
      <w:r w:rsidRPr="00F5009C">
        <w:rPr>
          <w:rFonts w:ascii="Times New Roman" w:eastAsia="Calibri" w:hAnsi="Times New Roman" w:cs="Times New Roman"/>
          <w:bCs/>
          <w:sz w:val="20"/>
          <w:szCs w:val="20"/>
          <w:shd w:val="clear" w:color="auto" w:fill="FFFFFF"/>
          <w:lang w:eastAsia="en-US" w:bidi="ar-SA"/>
        </w:rPr>
        <w:t xml:space="preserve">                       (кем выдан)</w:t>
      </w:r>
    </w:p>
    <w:p w:rsidR="00F5009C" w:rsidRPr="00F5009C" w:rsidRDefault="00F5009C" w:rsidP="00F5009C">
      <w:pPr>
        <w:spacing w:line="276" w:lineRule="auto"/>
        <w:ind w:right="-2"/>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_____________________________________________________________________________,</w:t>
      </w:r>
    </w:p>
    <w:p w:rsidR="00F5009C" w:rsidRPr="00F5009C" w:rsidRDefault="00F5009C" w:rsidP="00915D30">
      <w:pPr>
        <w:shd w:val="clear" w:color="auto" w:fill="FFFFFF"/>
        <w:spacing w:before="240" w:line="276" w:lineRule="auto"/>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 xml:space="preserve">свободно, своей волей и в своем интересе в соответствии с требованиями ст.9 Федерального закона Российской Федерации от 27 июля 2006г. №152-ФЗ «О персональных данных», подтверждаю и даю согласие уполномоченным должностным лицам </w:t>
      </w:r>
      <w:r w:rsidRPr="00696F1F">
        <w:rPr>
          <w:rFonts w:ascii="Times New Roman" w:eastAsia="Calibri" w:hAnsi="Times New Roman" w:cs="Times New Roman"/>
          <w:bCs/>
          <w:color w:val="auto"/>
          <w:shd w:val="clear" w:color="auto" w:fill="FFFFFF"/>
          <w:lang w:eastAsia="en-US" w:bidi="ar-SA"/>
        </w:rPr>
        <w:t xml:space="preserve">Ассоциации «Саморегулируемая организация «Объединение Строителей Подмосковья» </w:t>
      </w:r>
      <w:r w:rsidRPr="00F5009C">
        <w:rPr>
          <w:rFonts w:ascii="Times New Roman" w:eastAsia="Calibri" w:hAnsi="Times New Roman" w:cs="Times New Roman"/>
          <w:bCs/>
          <w:shd w:val="clear" w:color="auto" w:fill="FFFFFF"/>
          <w:lang w:eastAsia="en-US" w:bidi="ar-SA"/>
        </w:rPr>
        <w:t>(далее – Ассоциация)</w:t>
      </w:r>
      <w:r w:rsidRPr="00F5009C">
        <w:rPr>
          <w:rFonts w:ascii="Times New Roman" w:eastAsia="Calibri" w:hAnsi="Times New Roman" w:cs="Times New Roman"/>
          <w:b/>
          <w:bCs/>
          <w:shd w:val="clear" w:color="auto" w:fill="FFFFFF"/>
          <w:lang w:eastAsia="en-US" w:bidi="ar-SA"/>
        </w:rPr>
        <w:t>,</w:t>
      </w:r>
      <w:r w:rsidRPr="00F5009C">
        <w:rPr>
          <w:rFonts w:ascii="Times New Roman" w:eastAsia="Calibri" w:hAnsi="Times New Roman" w:cs="Times New Roman"/>
          <w:bCs/>
          <w:shd w:val="clear" w:color="auto" w:fill="FFFFFF"/>
          <w:lang w:eastAsia="en-US" w:bidi="ar-SA"/>
        </w:rPr>
        <w:t xml:space="preserve"> расположенной по адресу: 140000, Московская область, г. Люберцы, ул. Котельническая, д. 10,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w:t>
      </w:r>
    </w:p>
    <w:p w:rsidR="00F5009C" w:rsidRPr="00F5009C" w:rsidRDefault="00F5009C" w:rsidP="00915D30">
      <w:pPr>
        <w:widowControl/>
        <w:numPr>
          <w:ilvl w:val="0"/>
          <w:numId w:val="24"/>
        </w:numPr>
        <w:shd w:val="clear" w:color="auto" w:fill="FFFFFF"/>
        <w:spacing w:line="276" w:lineRule="auto"/>
        <w:ind w:left="1134"/>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фамилия, имя, отчество, дата и место рождения, гражданство;</w:t>
      </w:r>
    </w:p>
    <w:p w:rsidR="00F5009C" w:rsidRPr="00F5009C" w:rsidRDefault="00F5009C" w:rsidP="00915D30">
      <w:pPr>
        <w:widowControl/>
        <w:numPr>
          <w:ilvl w:val="0"/>
          <w:numId w:val="24"/>
        </w:numPr>
        <w:shd w:val="clear" w:color="auto" w:fill="FFFFFF"/>
        <w:spacing w:line="276" w:lineRule="auto"/>
        <w:ind w:left="1134"/>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прежние фамилия, имя, отчество, дата, место и причина изменения (в случае изменения);</w:t>
      </w:r>
    </w:p>
    <w:p w:rsidR="00F5009C" w:rsidRPr="00F5009C" w:rsidRDefault="00F5009C" w:rsidP="00915D30">
      <w:pPr>
        <w:widowControl/>
        <w:numPr>
          <w:ilvl w:val="0"/>
          <w:numId w:val="24"/>
        </w:numPr>
        <w:shd w:val="clear" w:color="auto" w:fill="FFFFFF"/>
        <w:spacing w:line="276" w:lineRule="auto"/>
        <w:ind w:left="1134"/>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F5009C" w:rsidRPr="00F5009C" w:rsidRDefault="00F5009C" w:rsidP="00915D30">
      <w:pPr>
        <w:widowControl/>
        <w:numPr>
          <w:ilvl w:val="0"/>
          <w:numId w:val="24"/>
        </w:numPr>
        <w:shd w:val="clear" w:color="auto" w:fill="FFFFFF"/>
        <w:spacing w:line="276" w:lineRule="auto"/>
        <w:ind w:left="1134"/>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F5009C" w:rsidRPr="00F5009C" w:rsidRDefault="00F5009C" w:rsidP="00915D30">
      <w:pPr>
        <w:widowControl/>
        <w:numPr>
          <w:ilvl w:val="0"/>
          <w:numId w:val="24"/>
        </w:numPr>
        <w:shd w:val="clear" w:color="auto" w:fill="FFFFFF"/>
        <w:spacing w:line="276" w:lineRule="auto"/>
        <w:ind w:left="1134"/>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дополнительное профессиональное образование по программам повышения квалификации или профессиональной переподготовки (когда и какие образовательные учреждения закончил, номера дипломов, сертификатов, направление повышения квалификации или переподготовки);</w:t>
      </w:r>
    </w:p>
    <w:p w:rsidR="00F5009C" w:rsidRPr="00F5009C" w:rsidRDefault="00F5009C" w:rsidP="00915D30">
      <w:pPr>
        <w:widowControl/>
        <w:numPr>
          <w:ilvl w:val="0"/>
          <w:numId w:val="24"/>
        </w:numPr>
        <w:shd w:val="clear" w:color="auto" w:fill="FFFFFF"/>
        <w:spacing w:line="276" w:lineRule="auto"/>
        <w:ind w:left="1134"/>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lastRenderedPageBreak/>
        <w:t>выполняемая работа с начала трудовой деятельности (включая военную службу, работу по совместительству, предпринимательскую деятельность, занимаемая должность и т.п.);</w:t>
      </w:r>
    </w:p>
    <w:p w:rsidR="00F5009C" w:rsidRPr="00F5009C" w:rsidRDefault="00F5009C" w:rsidP="00915D30">
      <w:pPr>
        <w:widowControl/>
        <w:numPr>
          <w:ilvl w:val="0"/>
          <w:numId w:val="24"/>
        </w:numPr>
        <w:shd w:val="clear" w:color="auto" w:fill="FFFFFF"/>
        <w:spacing w:line="276" w:lineRule="auto"/>
        <w:ind w:left="1134"/>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 xml:space="preserve">государственные награды, иные награды и знаки отличия (кем награжден и когда); </w:t>
      </w:r>
    </w:p>
    <w:p w:rsidR="00F5009C" w:rsidRPr="00F5009C" w:rsidRDefault="00F5009C" w:rsidP="00915D30">
      <w:pPr>
        <w:widowControl/>
        <w:numPr>
          <w:ilvl w:val="0"/>
          <w:numId w:val="24"/>
        </w:numPr>
        <w:shd w:val="clear" w:color="auto" w:fill="FFFFFF"/>
        <w:spacing w:line="276" w:lineRule="auto"/>
        <w:ind w:left="1134"/>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адрес регистрации и фактического проживания (при необходимости);</w:t>
      </w:r>
    </w:p>
    <w:p w:rsidR="00F5009C" w:rsidRPr="00F5009C" w:rsidRDefault="00F5009C" w:rsidP="00915D30">
      <w:pPr>
        <w:widowControl/>
        <w:numPr>
          <w:ilvl w:val="0"/>
          <w:numId w:val="24"/>
        </w:numPr>
        <w:shd w:val="clear" w:color="auto" w:fill="FFFFFF"/>
        <w:spacing w:line="276" w:lineRule="auto"/>
        <w:ind w:left="1134"/>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дата регистрации по месту жительства (при необходимости);</w:t>
      </w:r>
    </w:p>
    <w:p w:rsidR="00F5009C" w:rsidRPr="00F5009C" w:rsidRDefault="00F5009C" w:rsidP="00915D30">
      <w:pPr>
        <w:widowControl/>
        <w:numPr>
          <w:ilvl w:val="0"/>
          <w:numId w:val="24"/>
        </w:numPr>
        <w:shd w:val="clear" w:color="auto" w:fill="FFFFFF"/>
        <w:spacing w:line="276" w:lineRule="auto"/>
        <w:ind w:left="1134"/>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паспорт (серия, номер, кем и когда выдан) (при необходимости);</w:t>
      </w:r>
    </w:p>
    <w:p w:rsidR="00F5009C" w:rsidRPr="00F5009C" w:rsidRDefault="00F5009C" w:rsidP="00915D30">
      <w:pPr>
        <w:widowControl/>
        <w:numPr>
          <w:ilvl w:val="0"/>
          <w:numId w:val="24"/>
        </w:numPr>
        <w:shd w:val="clear" w:color="auto" w:fill="FFFFFF"/>
        <w:spacing w:line="276" w:lineRule="auto"/>
        <w:ind w:left="1134"/>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номер телефона;</w:t>
      </w:r>
    </w:p>
    <w:p w:rsidR="00F5009C" w:rsidRPr="00F5009C" w:rsidRDefault="00F5009C" w:rsidP="00915D30">
      <w:pPr>
        <w:widowControl/>
        <w:numPr>
          <w:ilvl w:val="0"/>
          <w:numId w:val="24"/>
        </w:numPr>
        <w:shd w:val="clear" w:color="auto" w:fill="FFFFFF"/>
        <w:spacing w:line="276" w:lineRule="auto"/>
        <w:ind w:left="1134"/>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адрес электронной почты;</w:t>
      </w:r>
    </w:p>
    <w:p w:rsidR="00F5009C" w:rsidRPr="00F5009C" w:rsidRDefault="00F5009C" w:rsidP="00915D30">
      <w:pPr>
        <w:widowControl/>
        <w:numPr>
          <w:ilvl w:val="0"/>
          <w:numId w:val="24"/>
        </w:numPr>
        <w:spacing w:line="276" w:lineRule="auto"/>
        <w:ind w:left="1134"/>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анкетные и биографические данные;</w:t>
      </w:r>
    </w:p>
    <w:p w:rsidR="00F5009C" w:rsidRPr="00F5009C" w:rsidRDefault="00F5009C" w:rsidP="00915D30">
      <w:pPr>
        <w:widowControl/>
        <w:numPr>
          <w:ilvl w:val="0"/>
          <w:numId w:val="24"/>
        </w:numPr>
        <w:shd w:val="clear" w:color="auto" w:fill="FFFFFF"/>
        <w:spacing w:line="276" w:lineRule="auto"/>
        <w:ind w:left="1134"/>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наличие судимостей.</w:t>
      </w:r>
    </w:p>
    <w:p w:rsidR="00F5009C" w:rsidRPr="00F5009C" w:rsidRDefault="00F5009C" w:rsidP="00F5009C">
      <w:pPr>
        <w:shd w:val="clear" w:color="auto" w:fill="FFFFFF"/>
        <w:spacing w:line="276" w:lineRule="auto"/>
        <w:ind w:firstLine="708"/>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проверке на соответствие требованиям </w:t>
      </w:r>
      <w:r w:rsidRPr="00D82C33">
        <w:rPr>
          <w:rFonts w:ascii="Times New Roman" w:eastAsia="Calibri" w:hAnsi="Times New Roman" w:cs="Times New Roman"/>
          <w:bCs/>
          <w:color w:val="auto"/>
          <w:shd w:val="clear" w:color="auto" w:fill="FFFFFF"/>
          <w:lang w:eastAsia="en-US" w:bidi="ar-SA"/>
        </w:rPr>
        <w:t>к членству</w:t>
      </w:r>
      <w:r w:rsidRPr="00F5009C">
        <w:rPr>
          <w:rFonts w:ascii="Times New Roman" w:eastAsia="Calibri" w:hAnsi="Times New Roman" w:cs="Times New Roman"/>
          <w:bCs/>
          <w:shd w:val="clear" w:color="auto" w:fill="FFFFFF"/>
          <w:lang w:eastAsia="en-US" w:bidi="ar-SA"/>
        </w:rPr>
        <w:t>, установленным в Ассоциации в соответствии с действующим законодательством, включению в национальный реестр специалистов в области строительства.</w:t>
      </w:r>
    </w:p>
    <w:p w:rsidR="00F5009C" w:rsidRPr="00F5009C" w:rsidRDefault="00F5009C" w:rsidP="00F5009C">
      <w:pPr>
        <w:shd w:val="clear" w:color="auto" w:fill="FFFFFF"/>
        <w:spacing w:line="276" w:lineRule="auto"/>
        <w:ind w:firstLine="708"/>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Предоставляю Ассоциации право осуществлять следующие действия (операции) с моими персональными данными: сбор, систематизацию, накопление, хранение, обновление, изменение, использование, передачу, обезличивание, блокирование, уничтожение.</w:t>
      </w:r>
    </w:p>
    <w:p w:rsidR="00F5009C" w:rsidRPr="00F5009C" w:rsidRDefault="00F5009C" w:rsidP="00F5009C">
      <w:pPr>
        <w:shd w:val="clear" w:color="auto" w:fill="FFFFFF"/>
        <w:spacing w:line="276" w:lineRule="auto"/>
        <w:ind w:firstLine="708"/>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 xml:space="preserve">Ассоциация вправе обрабатывать мои персональные данные посредством хранения на бумажном носителе и внесения в электронную базу данных </w:t>
      </w:r>
      <w:r w:rsidR="00FD4EFB" w:rsidRPr="00FD4EFB">
        <w:rPr>
          <w:rFonts w:ascii="Times New Roman" w:eastAsia="Calibri" w:hAnsi="Times New Roman" w:cs="Times New Roman"/>
          <w:bCs/>
          <w:color w:val="auto"/>
          <w:shd w:val="clear" w:color="auto" w:fill="FFFFFF"/>
          <w:lang w:eastAsia="en-US" w:bidi="ar-SA"/>
        </w:rPr>
        <w:t>Ассоциации</w:t>
      </w:r>
      <w:r w:rsidRPr="00F5009C">
        <w:rPr>
          <w:rFonts w:ascii="Times New Roman" w:eastAsia="Calibri" w:hAnsi="Times New Roman" w:cs="Times New Roman"/>
          <w:bCs/>
          <w:shd w:val="clear" w:color="auto" w:fill="FFFFFF"/>
          <w:lang w:eastAsia="en-US" w:bidi="ar-SA"/>
        </w:rPr>
        <w:t xml:space="preserve">, в национальный реестр специалистов </w:t>
      </w:r>
      <w:r w:rsidRPr="00FD4EFB">
        <w:rPr>
          <w:rFonts w:ascii="Times New Roman" w:eastAsia="Calibri" w:hAnsi="Times New Roman" w:cs="Times New Roman"/>
          <w:bCs/>
          <w:shd w:val="clear" w:color="auto" w:fill="FFFFFF"/>
          <w:lang w:eastAsia="en-US" w:bidi="ar-SA"/>
        </w:rPr>
        <w:t>в области строительства,</w:t>
      </w:r>
      <w:r w:rsidRPr="00F5009C">
        <w:rPr>
          <w:rFonts w:ascii="Times New Roman" w:eastAsia="Calibri" w:hAnsi="Times New Roman" w:cs="Times New Roman"/>
          <w:bCs/>
          <w:shd w:val="clear" w:color="auto" w:fill="FFFFFF"/>
          <w:lang w:eastAsia="en-US" w:bidi="ar-SA"/>
        </w:rPr>
        <w:t xml:space="preserve"> включения в списки и другие отчетные формы, предусмотренные документами, регламентирующими предоставление отчетных данных (документов). Ассоциация имеет 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w:t>
      </w:r>
    </w:p>
    <w:p w:rsidR="00F5009C" w:rsidRPr="00F5009C" w:rsidRDefault="00F5009C" w:rsidP="00F5009C">
      <w:pPr>
        <w:shd w:val="clear" w:color="auto" w:fill="FFFFFF"/>
        <w:spacing w:line="276" w:lineRule="auto"/>
        <w:ind w:firstLine="708"/>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Настоящее согласие действует бессрочно с даты его подписания, срок хранения моих персональных данных не органичен.</w:t>
      </w:r>
    </w:p>
    <w:p w:rsidR="00F5009C" w:rsidRPr="00F5009C" w:rsidRDefault="00F5009C" w:rsidP="00F5009C">
      <w:pPr>
        <w:shd w:val="clear" w:color="auto" w:fill="FFFFFF"/>
        <w:spacing w:line="276" w:lineRule="auto"/>
        <w:ind w:firstLine="708"/>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Оставляю за</w:t>
      </w:r>
      <w:r w:rsidRPr="00F5009C">
        <w:rPr>
          <w:rFonts w:ascii="Times New Roman" w:eastAsia="Calibri" w:hAnsi="Times New Roman" w:cs="Times New Roman"/>
          <w:bCs/>
          <w:shd w:val="clear" w:color="auto" w:fill="FFFFFF"/>
          <w:lang w:eastAsia="en-US" w:bidi="ar-SA"/>
        </w:rPr>
        <w:tab/>
        <w:t xml:space="preserve">собой право отозвать свое согласие посредством составления соответствующего письменного документа, который может быть направлен мной в адрес Ассоциации по почте заказным письмом с уведомлением о вручении, либо вручен лично под расписку представителю Ассоциации. В случае получения моего письменного заявления об отзыве настоящего согласия на обработку персональных данных Ассоциация обязана прекратить их обработку, исключить соответствующие сведения из электронной базы </w:t>
      </w:r>
      <w:r w:rsidRPr="00346D17">
        <w:rPr>
          <w:rFonts w:ascii="Times New Roman" w:eastAsia="Calibri" w:hAnsi="Times New Roman" w:cs="Times New Roman"/>
          <w:bCs/>
          <w:color w:val="auto"/>
          <w:shd w:val="clear" w:color="auto" w:fill="FFFFFF"/>
          <w:lang w:eastAsia="en-US" w:bidi="ar-SA"/>
        </w:rPr>
        <w:t xml:space="preserve">данных </w:t>
      </w:r>
      <w:r w:rsidR="00346D17" w:rsidRPr="00346D17">
        <w:rPr>
          <w:rFonts w:ascii="Times New Roman" w:eastAsia="Calibri" w:hAnsi="Times New Roman" w:cs="Times New Roman"/>
          <w:bCs/>
          <w:color w:val="auto"/>
          <w:shd w:val="clear" w:color="auto" w:fill="FFFFFF"/>
          <w:lang w:eastAsia="en-US" w:bidi="ar-SA"/>
        </w:rPr>
        <w:t>Ассоциации</w:t>
      </w:r>
      <w:r w:rsidRPr="00346D17">
        <w:rPr>
          <w:rFonts w:ascii="Times New Roman" w:eastAsia="Calibri" w:hAnsi="Times New Roman" w:cs="Times New Roman"/>
          <w:bCs/>
          <w:shd w:val="clear" w:color="auto" w:fill="FFFFFF"/>
          <w:lang w:eastAsia="en-US" w:bidi="ar-SA"/>
        </w:rPr>
        <w:t>, из национального реестра специалистов в области строительства и не учитывать меня</w:t>
      </w:r>
      <w:r w:rsidR="00346D17" w:rsidRPr="00346D17">
        <w:rPr>
          <w:rFonts w:ascii="Times New Roman" w:eastAsia="Calibri" w:hAnsi="Times New Roman" w:cs="Times New Roman"/>
          <w:bCs/>
          <w:shd w:val="clear" w:color="auto" w:fill="FFFFFF"/>
          <w:lang w:eastAsia="en-US" w:bidi="ar-SA"/>
        </w:rPr>
        <w:t xml:space="preserve"> </w:t>
      </w:r>
      <w:r w:rsidRPr="00346D17">
        <w:rPr>
          <w:rFonts w:ascii="Times New Roman" w:eastAsia="Calibri" w:hAnsi="Times New Roman" w:cs="Times New Roman"/>
          <w:bCs/>
          <w:shd w:val="clear" w:color="auto" w:fill="FFFFFF"/>
          <w:lang w:eastAsia="en-US" w:bidi="ar-SA"/>
        </w:rPr>
        <w:t>как специалиста.</w:t>
      </w:r>
      <w:r w:rsidRPr="00F5009C">
        <w:rPr>
          <w:rFonts w:ascii="Times New Roman" w:eastAsia="Calibri" w:hAnsi="Times New Roman" w:cs="Times New Roman"/>
          <w:bCs/>
          <w:shd w:val="clear" w:color="auto" w:fill="FFFFFF"/>
          <w:lang w:eastAsia="en-US" w:bidi="ar-SA"/>
        </w:rPr>
        <w:t xml:space="preserve"> </w:t>
      </w:r>
    </w:p>
    <w:p w:rsidR="00F5009C" w:rsidRPr="00F5009C" w:rsidRDefault="00F5009C" w:rsidP="00F5009C">
      <w:pPr>
        <w:shd w:val="clear" w:color="auto" w:fill="FFFFFF"/>
        <w:spacing w:line="276" w:lineRule="auto"/>
        <w:jc w:val="both"/>
        <w:rPr>
          <w:rFonts w:ascii="Times New Roman" w:eastAsia="Calibri" w:hAnsi="Times New Roman" w:cs="Times New Roman"/>
          <w:bCs/>
          <w:shd w:val="clear" w:color="auto" w:fill="FFFFFF"/>
          <w:lang w:eastAsia="en-US" w:bidi="ar-SA"/>
        </w:rPr>
      </w:pPr>
    </w:p>
    <w:p w:rsidR="00F5009C" w:rsidRPr="00F5009C" w:rsidRDefault="00F5009C" w:rsidP="00F5009C">
      <w:pPr>
        <w:shd w:val="clear" w:color="auto" w:fill="FFFFFF"/>
        <w:spacing w:line="276" w:lineRule="auto"/>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Подпись субъекта персональных данных: /____________________________ /</w:t>
      </w:r>
    </w:p>
    <w:p w:rsidR="00F5009C" w:rsidRPr="00F5009C" w:rsidRDefault="00F5009C" w:rsidP="00F5009C">
      <w:pPr>
        <w:spacing w:line="276" w:lineRule="auto"/>
        <w:jc w:val="both"/>
        <w:rPr>
          <w:rFonts w:ascii="Times New Roman" w:eastAsia="Calibri" w:hAnsi="Times New Roman" w:cs="Times New Roman"/>
          <w:bCs/>
          <w:shd w:val="clear" w:color="auto" w:fill="FFFFFF"/>
          <w:lang w:eastAsia="en-US" w:bidi="ar-SA"/>
        </w:rPr>
      </w:pPr>
    </w:p>
    <w:p w:rsidR="00F5009C" w:rsidRPr="00F5009C" w:rsidRDefault="00F5009C" w:rsidP="00F5009C">
      <w:pPr>
        <w:tabs>
          <w:tab w:val="left" w:pos="6201"/>
          <w:tab w:val="left" w:leader="underscore" w:pos="10039"/>
        </w:tabs>
        <w:spacing w:line="276" w:lineRule="auto"/>
        <w:ind w:right="-2"/>
        <w:jc w:val="both"/>
        <w:rPr>
          <w:rFonts w:ascii="Times New Roman" w:eastAsia="Calibri" w:hAnsi="Times New Roman" w:cs="Times New Roman"/>
          <w:color w:val="auto"/>
          <w:lang w:eastAsia="en-US" w:bidi="ar-SA"/>
        </w:rPr>
      </w:pPr>
      <w:r w:rsidRPr="00F5009C">
        <w:rPr>
          <w:rFonts w:ascii="Times New Roman" w:eastAsia="Calibri" w:hAnsi="Times New Roman" w:cs="Times New Roman"/>
          <w:shd w:val="clear" w:color="auto" w:fill="FFFFFF"/>
          <w:lang w:eastAsia="en-US" w:bidi="ar-SA"/>
        </w:rPr>
        <w:t>«_____» _________________20____г.</w:t>
      </w:r>
    </w:p>
    <w:p w:rsidR="00F5009C" w:rsidRPr="00F5009C" w:rsidRDefault="00F5009C" w:rsidP="00F5009C">
      <w:pPr>
        <w:widowControl/>
        <w:spacing w:after="200" w:line="276" w:lineRule="auto"/>
        <w:rPr>
          <w:rFonts w:ascii="Calibri" w:eastAsia="Calibri" w:hAnsi="Calibri" w:cs="Times New Roman"/>
          <w:color w:val="auto"/>
          <w:sz w:val="22"/>
          <w:szCs w:val="22"/>
          <w:lang w:eastAsia="en-US" w:bidi="ar-SA"/>
        </w:rPr>
      </w:pPr>
    </w:p>
    <w:p w:rsidR="00F5009C" w:rsidRP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r w:rsidRPr="00F5009C">
        <w:rPr>
          <w:rFonts w:ascii="Times New Roman" w:eastAsia="Times New Roman" w:hAnsi="Times New Roman" w:cs="Times New Roman"/>
          <w:color w:val="auto"/>
          <w:lang w:eastAsia="ar-SA" w:bidi="ar-SA"/>
        </w:rPr>
        <w:lastRenderedPageBreak/>
        <w:t>Приложение №</w:t>
      </w:r>
      <w:r w:rsidR="00696F1F">
        <w:rPr>
          <w:rFonts w:ascii="Times New Roman" w:eastAsia="Times New Roman" w:hAnsi="Times New Roman" w:cs="Times New Roman"/>
          <w:color w:val="auto"/>
          <w:lang w:eastAsia="ar-SA" w:bidi="ar-SA"/>
        </w:rPr>
        <w:t xml:space="preserve"> </w:t>
      </w:r>
      <w:r w:rsidRPr="00F5009C">
        <w:rPr>
          <w:rFonts w:ascii="Times New Roman" w:eastAsia="Times New Roman" w:hAnsi="Times New Roman" w:cs="Times New Roman"/>
          <w:color w:val="auto"/>
          <w:lang w:eastAsia="ar-SA" w:bidi="ar-SA"/>
        </w:rPr>
        <w:t>3</w:t>
      </w:r>
    </w:p>
    <w:p w:rsidR="00F5009C" w:rsidRPr="00F5009C" w:rsidRDefault="00F5009C" w:rsidP="00F5009C">
      <w:pPr>
        <w:widowControl/>
        <w:suppressAutoHyphens/>
        <w:ind w:firstLine="1077"/>
        <w:jc w:val="right"/>
        <w:rPr>
          <w:rFonts w:ascii="Times New Roman" w:eastAsia="Times New Roman" w:hAnsi="Times New Roman" w:cs="Times New Roman"/>
          <w:color w:val="auto"/>
          <w:sz w:val="20"/>
          <w:szCs w:val="20"/>
          <w:lang w:eastAsia="ar-SA" w:bidi="ar-SA"/>
        </w:rPr>
      </w:pPr>
      <w:r w:rsidRPr="00F5009C">
        <w:rPr>
          <w:rFonts w:ascii="Times New Roman" w:eastAsia="Times New Roman" w:hAnsi="Times New Roman" w:cs="Times New Roman"/>
          <w:color w:val="auto"/>
          <w:sz w:val="20"/>
          <w:szCs w:val="20"/>
          <w:lang w:eastAsia="ar-SA" w:bidi="ar-SA"/>
        </w:rPr>
        <w:t xml:space="preserve">к Положению о защите персональных данных </w:t>
      </w:r>
    </w:p>
    <w:p w:rsidR="00F5009C" w:rsidRPr="00F5009C" w:rsidRDefault="00F5009C" w:rsidP="00F5009C">
      <w:pPr>
        <w:widowControl/>
        <w:suppressAutoHyphens/>
        <w:ind w:firstLine="1077"/>
        <w:jc w:val="right"/>
        <w:rPr>
          <w:rFonts w:ascii="Times New Roman" w:eastAsia="Times New Roman" w:hAnsi="Times New Roman" w:cs="Times New Roman"/>
          <w:color w:val="auto"/>
          <w:sz w:val="20"/>
          <w:szCs w:val="20"/>
          <w:lang w:eastAsia="ar-SA" w:bidi="ar-SA"/>
        </w:rPr>
      </w:pPr>
      <w:r w:rsidRPr="00F5009C">
        <w:rPr>
          <w:rFonts w:ascii="Times New Roman" w:eastAsia="Times New Roman" w:hAnsi="Times New Roman" w:cs="Times New Roman"/>
          <w:color w:val="auto"/>
          <w:sz w:val="20"/>
          <w:szCs w:val="20"/>
          <w:lang w:eastAsia="ar-SA" w:bidi="ar-SA"/>
        </w:rPr>
        <w:t>в Ассоциации «Саморегулируемая организация</w:t>
      </w:r>
    </w:p>
    <w:p w:rsidR="00F5009C" w:rsidRPr="00F5009C" w:rsidRDefault="00F5009C" w:rsidP="00F5009C">
      <w:pPr>
        <w:widowControl/>
        <w:suppressAutoHyphens/>
        <w:ind w:firstLine="1077"/>
        <w:jc w:val="right"/>
        <w:rPr>
          <w:rFonts w:ascii="Times New Roman" w:eastAsia="Times New Roman" w:hAnsi="Times New Roman" w:cs="Times New Roman"/>
          <w:color w:val="auto"/>
          <w:sz w:val="20"/>
          <w:szCs w:val="20"/>
          <w:lang w:eastAsia="ar-SA" w:bidi="ar-SA"/>
        </w:rPr>
      </w:pPr>
      <w:r w:rsidRPr="00F5009C">
        <w:rPr>
          <w:rFonts w:ascii="Times New Roman" w:eastAsia="Times New Roman" w:hAnsi="Times New Roman" w:cs="Times New Roman"/>
          <w:color w:val="auto"/>
          <w:sz w:val="20"/>
          <w:szCs w:val="20"/>
          <w:lang w:eastAsia="ar-SA" w:bidi="ar-SA"/>
        </w:rPr>
        <w:t>«Объединение Строителей Подмосковья»</w:t>
      </w:r>
    </w:p>
    <w:p w:rsidR="00F5009C" w:rsidRPr="00F5009C" w:rsidRDefault="00F5009C" w:rsidP="00F5009C">
      <w:pPr>
        <w:widowControl/>
        <w:suppressAutoHyphens/>
        <w:ind w:firstLine="1077"/>
        <w:jc w:val="right"/>
        <w:rPr>
          <w:rFonts w:ascii="Times New Roman" w:eastAsia="Times New Roman" w:hAnsi="Times New Roman" w:cs="Times New Roman"/>
          <w:color w:val="auto"/>
          <w:sz w:val="20"/>
          <w:szCs w:val="20"/>
          <w:lang w:eastAsia="ar-SA" w:bidi="ar-SA"/>
        </w:rPr>
      </w:pPr>
    </w:p>
    <w:p w:rsidR="00F5009C" w:rsidRPr="00F5009C" w:rsidRDefault="00F5009C" w:rsidP="00F5009C">
      <w:pPr>
        <w:jc w:val="center"/>
        <w:rPr>
          <w:rFonts w:ascii="Times New Roman" w:eastAsia="Calibri" w:hAnsi="Times New Roman" w:cs="Times New Roman"/>
          <w:b/>
          <w:bCs/>
          <w:shd w:val="clear" w:color="auto" w:fill="FFFFFF"/>
          <w:lang w:eastAsia="en-US" w:bidi="ar-SA"/>
        </w:rPr>
      </w:pPr>
    </w:p>
    <w:p w:rsidR="00F5009C" w:rsidRPr="00F5009C" w:rsidRDefault="00F5009C" w:rsidP="00F5009C">
      <w:pPr>
        <w:jc w:val="center"/>
        <w:rPr>
          <w:rFonts w:ascii="Times New Roman" w:eastAsia="Calibri" w:hAnsi="Times New Roman" w:cs="Times New Roman"/>
          <w:b/>
          <w:bCs/>
          <w:color w:val="auto"/>
          <w:lang w:eastAsia="en-US" w:bidi="ar-SA"/>
        </w:rPr>
      </w:pPr>
      <w:r w:rsidRPr="00F5009C">
        <w:rPr>
          <w:rFonts w:ascii="Times New Roman" w:eastAsia="Calibri" w:hAnsi="Times New Roman" w:cs="Times New Roman"/>
          <w:b/>
          <w:bCs/>
          <w:shd w:val="clear" w:color="auto" w:fill="FFFFFF"/>
          <w:lang w:eastAsia="en-US" w:bidi="ar-SA"/>
        </w:rPr>
        <w:t>СОГЛАСИЕ</w:t>
      </w:r>
    </w:p>
    <w:p w:rsidR="00B47541" w:rsidRDefault="00F5009C" w:rsidP="00F5009C">
      <w:pPr>
        <w:ind w:right="280" w:firstLine="760"/>
        <w:jc w:val="center"/>
        <w:rPr>
          <w:rFonts w:ascii="Times New Roman" w:eastAsia="Calibri" w:hAnsi="Times New Roman" w:cs="Times New Roman"/>
          <w:b/>
          <w:bCs/>
          <w:shd w:val="clear" w:color="auto" w:fill="FFFFFF"/>
          <w:lang w:eastAsia="en-US" w:bidi="ar-SA"/>
        </w:rPr>
      </w:pPr>
      <w:r w:rsidRPr="00F5009C">
        <w:rPr>
          <w:rFonts w:ascii="Times New Roman" w:eastAsia="Calibri" w:hAnsi="Times New Roman" w:cs="Times New Roman"/>
          <w:b/>
          <w:bCs/>
          <w:shd w:val="clear" w:color="auto" w:fill="FFFFFF"/>
          <w:lang w:eastAsia="en-US" w:bidi="ar-SA"/>
        </w:rPr>
        <w:t>на обработку персональных данных работника Ассоциации</w:t>
      </w:r>
      <w:r w:rsidR="00B47541">
        <w:rPr>
          <w:rFonts w:ascii="Times New Roman" w:eastAsia="Calibri" w:hAnsi="Times New Roman" w:cs="Times New Roman"/>
          <w:b/>
          <w:bCs/>
          <w:shd w:val="clear" w:color="auto" w:fill="FFFFFF"/>
          <w:lang w:eastAsia="en-US" w:bidi="ar-SA"/>
        </w:rPr>
        <w:t>,</w:t>
      </w:r>
    </w:p>
    <w:p w:rsidR="00F5009C" w:rsidRPr="00F5009C" w:rsidRDefault="00F5009C" w:rsidP="00F5009C">
      <w:pPr>
        <w:ind w:right="280" w:firstLine="760"/>
        <w:jc w:val="center"/>
        <w:rPr>
          <w:rFonts w:ascii="Times New Roman" w:eastAsia="Calibri" w:hAnsi="Times New Roman" w:cs="Times New Roman"/>
          <w:b/>
          <w:bCs/>
          <w:shd w:val="clear" w:color="auto" w:fill="FFFFFF"/>
          <w:lang w:eastAsia="en-US" w:bidi="ar-SA"/>
        </w:rPr>
      </w:pPr>
      <w:r w:rsidRPr="00F5009C">
        <w:rPr>
          <w:rFonts w:ascii="Times New Roman" w:eastAsia="Calibri" w:hAnsi="Times New Roman" w:cs="Times New Roman"/>
          <w:b/>
          <w:bCs/>
          <w:shd w:val="clear" w:color="auto" w:fill="FFFFFF"/>
          <w:lang w:eastAsia="en-US" w:bidi="ar-SA"/>
        </w:rPr>
        <w:t>члена иного созданного или учрежденного органа Ассоциации</w:t>
      </w:r>
    </w:p>
    <w:p w:rsidR="00F5009C" w:rsidRPr="00F5009C" w:rsidRDefault="00F5009C" w:rsidP="00F5009C">
      <w:pPr>
        <w:spacing w:line="276" w:lineRule="auto"/>
        <w:jc w:val="both"/>
        <w:rPr>
          <w:rFonts w:ascii="Times New Roman" w:eastAsia="Calibri" w:hAnsi="Times New Roman" w:cs="Times New Roman"/>
          <w:b/>
          <w:bCs/>
          <w:shd w:val="clear" w:color="auto" w:fill="FFFFFF"/>
          <w:lang w:eastAsia="en-US" w:bidi="ar-SA"/>
        </w:rPr>
      </w:pPr>
    </w:p>
    <w:p w:rsidR="00F5009C" w:rsidRPr="00F5009C" w:rsidRDefault="00F5009C" w:rsidP="00F5009C">
      <w:pPr>
        <w:spacing w:line="276" w:lineRule="auto"/>
        <w:ind w:right="-2"/>
        <w:jc w:val="both"/>
        <w:rPr>
          <w:rFonts w:ascii="Times New Roman" w:eastAsia="Calibri" w:hAnsi="Times New Roman" w:cs="Times New Roman"/>
          <w:b/>
          <w:bCs/>
          <w:color w:val="auto"/>
          <w:lang w:eastAsia="en-US" w:bidi="ar-SA"/>
        </w:rPr>
      </w:pPr>
      <w:r w:rsidRPr="00F5009C">
        <w:rPr>
          <w:rFonts w:ascii="Times New Roman" w:eastAsia="Calibri" w:hAnsi="Times New Roman" w:cs="Times New Roman"/>
          <w:bCs/>
          <w:spacing w:val="20"/>
          <w:shd w:val="clear" w:color="auto" w:fill="FFFFFF"/>
          <w:lang w:eastAsia="en-US" w:bidi="ar-SA"/>
        </w:rPr>
        <w:t>Я,</w:t>
      </w:r>
      <w:r w:rsidRPr="00F5009C">
        <w:rPr>
          <w:rFonts w:ascii="Times New Roman" w:eastAsia="Calibri" w:hAnsi="Times New Roman" w:cs="Times New Roman"/>
          <w:b/>
          <w:bCs/>
          <w:shd w:val="clear" w:color="auto" w:fill="FFFFFF"/>
          <w:lang w:eastAsia="en-US" w:bidi="ar-SA"/>
        </w:rPr>
        <w:t xml:space="preserve"> ___________________________________________________________________________</w:t>
      </w:r>
    </w:p>
    <w:p w:rsidR="00F5009C" w:rsidRPr="00F5009C" w:rsidRDefault="00F5009C" w:rsidP="00F5009C">
      <w:pPr>
        <w:spacing w:line="276" w:lineRule="auto"/>
        <w:ind w:right="-2"/>
        <w:jc w:val="center"/>
        <w:rPr>
          <w:rFonts w:ascii="Times New Roman" w:eastAsia="Calibri" w:hAnsi="Times New Roman" w:cs="Times New Roman"/>
          <w:bCs/>
          <w:sz w:val="20"/>
          <w:szCs w:val="20"/>
          <w:shd w:val="clear" w:color="auto" w:fill="FFFFFF"/>
          <w:lang w:eastAsia="en-US" w:bidi="ar-SA"/>
        </w:rPr>
      </w:pPr>
      <w:r w:rsidRPr="00F5009C">
        <w:rPr>
          <w:rFonts w:ascii="Times New Roman" w:eastAsia="Calibri" w:hAnsi="Times New Roman" w:cs="Times New Roman"/>
          <w:bCs/>
          <w:sz w:val="20"/>
          <w:szCs w:val="20"/>
          <w:shd w:val="clear" w:color="auto" w:fill="FFFFFF"/>
          <w:lang w:eastAsia="en-US" w:bidi="ar-SA"/>
        </w:rPr>
        <w:t>(Ф.И.О.)</w:t>
      </w:r>
    </w:p>
    <w:p w:rsidR="00F5009C" w:rsidRPr="00F5009C" w:rsidRDefault="00F5009C" w:rsidP="00F5009C">
      <w:pPr>
        <w:spacing w:line="276" w:lineRule="auto"/>
        <w:ind w:right="-2"/>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зарегистрированный(</w:t>
      </w:r>
      <w:proofErr w:type="spellStart"/>
      <w:r w:rsidRPr="00F5009C">
        <w:rPr>
          <w:rFonts w:ascii="Times New Roman" w:eastAsia="Calibri" w:hAnsi="Times New Roman" w:cs="Times New Roman"/>
          <w:bCs/>
          <w:shd w:val="clear" w:color="auto" w:fill="FFFFFF"/>
          <w:lang w:eastAsia="en-US" w:bidi="ar-SA"/>
        </w:rPr>
        <w:t>ая</w:t>
      </w:r>
      <w:proofErr w:type="spellEnd"/>
      <w:r w:rsidRPr="00F5009C">
        <w:rPr>
          <w:rFonts w:ascii="Times New Roman" w:eastAsia="Calibri" w:hAnsi="Times New Roman" w:cs="Times New Roman"/>
          <w:bCs/>
          <w:shd w:val="clear" w:color="auto" w:fill="FFFFFF"/>
          <w:lang w:eastAsia="en-US" w:bidi="ar-SA"/>
        </w:rPr>
        <w:t xml:space="preserve">) по </w:t>
      </w:r>
      <w:proofErr w:type="gramStart"/>
      <w:r w:rsidRPr="00F5009C">
        <w:rPr>
          <w:rFonts w:ascii="Times New Roman" w:eastAsia="Calibri" w:hAnsi="Times New Roman" w:cs="Times New Roman"/>
          <w:bCs/>
          <w:shd w:val="clear" w:color="auto" w:fill="FFFFFF"/>
          <w:lang w:eastAsia="en-US" w:bidi="ar-SA"/>
        </w:rPr>
        <w:t>адресу:_</w:t>
      </w:r>
      <w:proofErr w:type="gramEnd"/>
      <w:r w:rsidRPr="00F5009C">
        <w:rPr>
          <w:rFonts w:ascii="Times New Roman" w:eastAsia="Calibri" w:hAnsi="Times New Roman" w:cs="Times New Roman"/>
          <w:bCs/>
          <w:shd w:val="clear" w:color="auto" w:fill="FFFFFF"/>
          <w:lang w:eastAsia="en-US" w:bidi="ar-SA"/>
        </w:rPr>
        <w:t>______________________________________________</w:t>
      </w:r>
    </w:p>
    <w:p w:rsidR="00F5009C" w:rsidRPr="00F5009C" w:rsidRDefault="00F5009C" w:rsidP="00F5009C">
      <w:pPr>
        <w:spacing w:line="276" w:lineRule="auto"/>
        <w:ind w:right="-2"/>
        <w:jc w:val="both"/>
        <w:rPr>
          <w:rFonts w:ascii="Times New Roman" w:eastAsia="Calibri" w:hAnsi="Times New Roman" w:cs="Times New Roman"/>
          <w:bCs/>
          <w:shd w:val="clear" w:color="auto" w:fill="FFFFFF"/>
          <w:lang w:eastAsia="en-US" w:bidi="ar-SA"/>
        </w:rPr>
      </w:pPr>
    </w:p>
    <w:p w:rsidR="00F5009C" w:rsidRPr="00F5009C" w:rsidRDefault="00F5009C" w:rsidP="00F5009C">
      <w:pPr>
        <w:spacing w:line="276" w:lineRule="auto"/>
        <w:ind w:right="-2"/>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_____________________________________________________________________________</w:t>
      </w:r>
    </w:p>
    <w:p w:rsidR="00F5009C" w:rsidRPr="00F5009C" w:rsidRDefault="00F5009C" w:rsidP="00F5009C">
      <w:pPr>
        <w:spacing w:line="276" w:lineRule="auto"/>
        <w:ind w:right="-2"/>
        <w:jc w:val="both"/>
        <w:rPr>
          <w:rFonts w:ascii="Times New Roman" w:eastAsia="Calibri" w:hAnsi="Times New Roman" w:cs="Times New Roman"/>
          <w:bCs/>
          <w:shd w:val="clear" w:color="auto" w:fill="FFFFFF"/>
          <w:lang w:eastAsia="en-US" w:bidi="ar-SA"/>
        </w:rPr>
      </w:pPr>
    </w:p>
    <w:p w:rsidR="00F5009C" w:rsidRPr="00F5009C" w:rsidRDefault="00F5009C" w:rsidP="00F5009C">
      <w:pPr>
        <w:spacing w:line="276" w:lineRule="auto"/>
        <w:ind w:right="-2"/>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паспорт серия ________ № _______________, выдан ______________, _________________</w:t>
      </w:r>
    </w:p>
    <w:p w:rsidR="00F5009C" w:rsidRPr="00F5009C" w:rsidRDefault="00F5009C" w:rsidP="00F5009C">
      <w:pPr>
        <w:spacing w:line="276" w:lineRule="auto"/>
        <w:ind w:right="-2"/>
        <w:jc w:val="both"/>
        <w:rPr>
          <w:rFonts w:ascii="Times New Roman" w:eastAsia="Calibri" w:hAnsi="Times New Roman" w:cs="Times New Roman"/>
          <w:bCs/>
          <w:sz w:val="20"/>
          <w:szCs w:val="20"/>
          <w:shd w:val="clear" w:color="auto" w:fill="FFFFFF"/>
          <w:lang w:eastAsia="en-US" w:bidi="ar-SA"/>
        </w:rPr>
      </w:pPr>
      <w:r w:rsidRPr="00F5009C">
        <w:rPr>
          <w:rFonts w:ascii="Times New Roman" w:eastAsia="Calibri" w:hAnsi="Times New Roman" w:cs="Times New Roman"/>
          <w:bCs/>
          <w:shd w:val="clear" w:color="auto" w:fill="FFFFFF"/>
          <w:lang w:eastAsia="en-US" w:bidi="ar-SA"/>
        </w:rPr>
        <w:t xml:space="preserve">                                                                                                     </w:t>
      </w:r>
      <w:r w:rsidRPr="00F5009C">
        <w:rPr>
          <w:rFonts w:ascii="Times New Roman" w:eastAsia="Calibri" w:hAnsi="Times New Roman" w:cs="Times New Roman"/>
          <w:bCs/>
          <w:sz w:val="20"/>
          <w:szCs w:val="20"/>
          <w:shd w:val="clear" w:color="auto" w:fill="FFFFFF"/>
          <w:lang w:eastAsia="en-US" w:bidi="ar-SA"/>
        </w:rPr>
        <w:t>(</w:t>
      </w:r>
      <w:proofErr w:type="gramStart"/>
      <w:r w:rsidRPr="00F5009C">
        <w:rPr>
          <w:rFonts w:ascii="Times New Roman" w:eastAsia="Calibri" w:hAnsi="Times New Roman" w:cs="Times New Roman"/>
          <w:bCs/>
          <w:sz w:val="20"/>
          <w:szCs w:val="20"/>
          <w:shd w:val="clear" w:color="auto" w:fill="FFFFFF"/>
          <w:lang w:eastAsia="en-US" w:bidi="ar-SA"/>
        </w:rPr>
        <w:t xml:space="preserve">дата)   </w:t>
      </w:r>
      <w:proofErr w:type="gramEnd"/>
      <w:r w:rsidRPr="00F5009C">
        <w:rPr>
          <w:rFonts w:ascii="Times New Roman" w:eastAsia="Calibri" w:hAnsi="Times New Roman" w:cs="Times New Roman"/>
          <w:bCs/>
          <w:sz w:val="20"/>
          <w:szCs w:val="20"/>
          <w:shd w:val="clear" w:color="auto" w:fill="FFFFFF"/>
          <w:lang w:eastAsia="en-US" w:bidi="ar-SA"/>
        </w:rPr>
        <w:t xml:space="preserve">                       (кем выдан)</w:t>
      </w:r>
    </w:p>
    <w:p w:rsidR="00F5009C" w:rsidRPr="00F5009C" w:rsidRDefault="00F5009C" w:rsidP="00F5009C">
      <w:pPr>
        <w:spacing w:line="276" w:lineRule="auto"/>
        <w:jc w:val="both"/>
        <w:rPr>
          <w:rFonts w:ascii="Times New Roman" w:eastAsia="Calibri" w:hAnsi="Times New Roman" w:cs="Times New Roman"/>
          <w:b/>
          <w:bCs/>
          <w:color w:val="auto"/>
          <w:lang w:eastAsia="en-US" w:bidi="ar-SA"/>
        </w:rPr>
      </w:pPr>
      <w:r w:rsidRPr="00F5009C">
        <w:rPr>
          <w:rFonts w:ascii="Times New Roman" w:eastAsia="Calibri" w:hAnsi="Times New Roman" w:cs="Times New Roman"/>
          <w:bCs/>
          <w:shd w:val="clear" w:color="auto" w:fill="FFFFFF"/>
          <w:lang w:eastAsia="en-US" w:bidi="ar-SA"/>
        </w:rPr>
        <w:t>_____________________________________________________________________________,</w:t>
      </w:r>
    </w:p>
    <w:p w:rsidR="00F5009C" w:rsidRPr="00F5009C" w:rsidRDefault="00F5009C" w:rsidP="00F5009C">
      <w:pPr>
        <w:spacing w:line="276" w:lineRule="auto"/>
        <w:ind w:right="20"/>
        <w:jc w:val="both"/>
        <w:rPr>
          <w:rFonts w:ascii="Times New Roman" w:eastAsia="Calibri" w:hAnsi="Times New Roman" w:cs="Times New Roman"/>
          <w:color w:val="auto"/>
          <w:lang w:eastAsia="en-US" w:bidi="ar-SA"/>
        </w:rPr>
      </w:pPr>
      <w:r w:rsidRPr="00F5009C">
        <w:rPr>
          <w:rFonts w:ascii="Times New Roman" w:eastAsia="Calibri" w:hAnsi="Times New Roman" w:cs="Times New Roman"/>
          <w:shd w:val="clear" w:color="auto" w:fill="FFFFFF"/>
          <w:lang w:eastAsia="en-US" w:bidi="ar-SA"/>
        </w:rPr>
        <w:t xml:space="preserve">даю согласие Ассоциации «Саморегулируемая организация «Объединение Строителей Подмосковья», в лице Директора Подольского Е.М., расположенной по адресу: 140000, Московская область, г. Люберцы, ул. Котельническая, д. 10, на обработку моих персональных данных для формирования общедоступных источников персональных данных, включая сбор, систематизацию, накопление, хранение, уточнение (обновление, изменение), распространение. Также выражаю согласие на получение и передачу моих персональных данных Национальному объединению строителей, органам местного самоуправления, государственным органам и организациям для целей обеспечения соблюдения законов и иных нормативных правовых актов, </w:t>
      </w:r>
      <w:r w:rsidRPr="00696F1F">
        <w:rPr>
          <w:rFonts w:ascii="Times New Roman" w:eastAsia="Calibri" w:hAnsi="Times New Roman" w:cs="Times New Roman"/>
          <w:color w:val="auto"/>
          <w:shd w:val="clear" w:color="auto" w:fill="FFFFFF"/>
          <w:lang w:eastAsia="en-US" w:bidi="ar-SA"/>
        </w:rPr>
        <w:t>внесению в национальный реестр специалистов в области строительства</w:t>
      </w:r>
      <w:r w:rsidRPr="00F5009C">
        <w:rPr>
          <w:rFonts w:ascii="Times New Roman" w:eastAsia="Calibri" w:hAnsi="Times New Roman" w:cs="Times New Roman"/>
          <w:shd w:val="clear" w:color="auto" w:fill="FFFFFF"/>
          <w:lang w:eastAsia="en-US" w:bidi="ar-SA"/>
        </w:rPr>
        <w:t>, содействия обучению и продвижению по службе, обеспечения личной безопасности, контроля количества и качества выполняемой работы и обеспечения сохранности имущества, оформления доверенностей, прохождения конкурсного отбора, прохождения безналичных платежей на мой банковский счет.</w:t>
      </w:r>
    </w:p>
    <w:p w:rsidR="00F5009C" w:rsidRPr="00F5009C" w:rsidRDefault="00F5009C" w:rsidP="00F5009C">
      <w:pPr>
        <w:spacing w:line="276" w:lineRule="auto"/>
        <w:ind w:right="20" w:firstLine="560"/>
        <w:jc w:val="both"/>
        <w:rPr>
          <w:rFonts w:ascii="Times New Roman" w:eastAsia="Calibri" w:hAnsi="Times New Roman" w:cs="Times New Roman"/>
          <w:color w:val="auto"/>
          <w:lang w:eastAsia="en-US" w:bidi="ar-SA"/>
        </w:rPr>
      </w:pPr>
      <w:r w:rsidRPr="00F5009C">
        <w:rPr>
          <w:rFonts w:ascii="Times New Roman" w:eastAsia="Calibri" w:hAnsi="Times New Roman" w:cs="Times New Roman"/>
          <w:shd w:val="clear" w:color="auto" w:fill="FFFFFF"/>
          <w:lang w:eastAsia="en-US" w:bidi="ar-SA"/>
        </w:rPr>
        <w:t>Для этих целей дополнительно могут быть получены или переданы сведения о дате рождения, предыдущих местах работы, гражданстве, доходах, паспортных данных, идентификационном номере налогоплательщика, свидетельстве государственного пенсионного страхования, социальных льготах и выплатах, на которые я имею право в соответствии с действующим законодательством, фотография.</w:t>
      </w:r>
    </w:p>
    <w:p w:rsidR="00F5009C" w:rsidRPr="00F5009C" w:rsidRDefault="00F5009C" w:rsidP="00F5009C">
      <w:pPr>
        <w:spacing w:line="276" w:lineRule="auto"/>
        <w:ind w:right="20" w:firstLine="560"/>
        <w:jc w:val="both"/>
        <w:rPr>
          <w:rFonts w:ascii="Times New Roman" w:eastAsia="Calibri" w:hAnsi="Times New Roman" w:cs="Times New Roman"/>
          <w:shd w:val="clear" w:color="auto" w:fill="FFFFFF"/>
          <w:lang w:eastAsia="en-US" w:bidi="ar-SA"/>
        </w:rPr>
      </w:pPr>
      <w:r w:rsidRPr="00F5009C">
        <w:rPr>
          <w:rFonts w:ascii="Times New Roman" w:eastAsia="Calibri" w:hAnsi="Times New Roman" w:cs="Times New Roman"/>
          <w:shd w:val="clear" w:color="auto" w:fill="FFFFFF"/>
          <w:lang w:eastAsia="en-US" w:bidi="ar-SA"/>
        </w:rPr>
        <w:t>Вышеприведенное согласие на обработку моих персональных данных представлено с учетом ст. 6 и ст. 9 Федерального закона от 25.07.2011 г. № 261- ФЗ «О внесении изменений в Федеральный закон «О персональных данных». Настоящее согласие вступает в силу с момента его подписания на срок действия трудового договора и может быть отозвано мною путем подачи письменного заявления.</w:t>
      </w:r>
    </w:p>
    <w:p w:rsidR="00F5009C" w:rsidRPr="00F5009C" w:rsidRDefault="00F5009C" w:rsidP="00F5009C">
      <w:pPr>
        <w:spacing w:line="276" w:lineRule="auto"/>
        <w:ind w:right="20" w:firstLine="560"/>
        <w:jc w:val="both"/>
        <w:rPr>
          <w:rFonts w:ascii="Times New Roman" w:eastAsia="Calibri" w:hAnsi="Times New Roman" w:cs="Times New Roman"/>
          <w:color w:val="auto"/>
          <w:lang w:eastAsia="en-US" w:bidi="ar-SA"/>
        </w:rPr>
      </w:pPr>
    </w:p>
    <w:p w:rsidR="00F5009C" w:rsidRPr="00F5009C" w:rsidRDefault="00F5009C" w:rsidP="00F5009C">
      <w:pPr>
        <w:shd w:val="clear" w:color="auto" w:fill="FFFFFF"/>
        <w:spacing w:line="276" w:lineRule="auto"/>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Подпись субъекта персональных данных: /____________________________ /</w:t>
      </w:r>
    </w:p>
    <w:p w:rsidR="00F5009C" w:rsidRPr="00F5009C" w:rsidRDefault="00F5009C" w:rsidP="00F5009C">
      <w:pPr>
        <w:tabs>
          <w:tab w:val="left" w:pos="6201"/>
          <w:tab w:val="left" w:leader="underscore" w:pos="10039"/>
        </w:tabs>
        <w:spacing w:line="276" w:lineRule="auto"/>
        <w:ind w:right="-2"/>
        <w:jc w:val="both"/>
        <w:rPr>
          <w:rFonts w:ascii="Times New Roman" w:eastAsia="Calibri" w:hAnsi="Times New Roman" w:cs="Times New Roman"/>
          <w:shd w:val="clear" w:color="auto" w:fill="FFFFFF"/>
          <w:lang w:eastAsia="en-US" w:bidi="ar-SA"/>
        </w:rPr>
      </w:pPr>
    </w:p>
    <w:p w:rsidR="00F5009C" w:rsidRDefault="00F5009C" w:rsidP="00F5009C">
      <w:pPr>
        <w:tabs>
          <w:tab w:val="left" w:pos="6201"/>
          <w:tab w:val="left" w:leader="underscore" w:pos="10039"/>
        </w:tabs>
        <w:spacing w:line="276" w:lineRule="auto"/>
        <w:ind w:right="-2"/>
        <w:jc w:val="both"/>
        <w:rPr>
          <w:rFonts w:ascii="Times New Roman" w:eastAsia="Calibri" w:hAnsi="Times New Roman" w:cs="Times New Roman"/>
          <w:shd w:val="clear" w:color="auto" w:fill="FFFFFF"/>
          <w:lang w:eastAsia="en-US" w:bidi="ar-SA"/>
        </w:rPr>
      </w:pPr>
      <w:r w:rsidRPr="00F5009C">
        <w:rPr>
          <w:rFonts w:ascii="Times New Roman" w:eastAsia="Calibri" w:hAnsi="Times New Roman" w:cs="Times New Roman"/>
          <w:shd w:val="clear" w:color="auto" w:fill="FFFFFF"/>
          <w:lang w:eastAsia="en-US" w:bidi="ar-SA"/>
        </w:rPr>
        <w:t>«_____» _________________20____г.</w:t>
      </w:r>
    </w:p>
    <w:sectPr w:rsidR="00F5009C" w:rsidSect="003B2FB5">
      <w:footerReference w:type="default" r:id="rId8"/>
      <w:pgSz w:w="11900" w:h="16840"/>
      <w:pgMar w:top="1134" w:right="851" w:bottom="1134" w:left="1701" w:header="0"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045" w:rsidRDefault="0083630B">
      <w:r>
        <w:separator/>
      </w:r>
    </w:p>
  </w:endnote>
  <w:endnote w:type="continuationSeparator" w:id="0">
    <w:p w:rsidR="001B3045" w:rsidRDefault="0083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862506"/>
      <w:docPartObj>
        <w:docPartGallery w:val="Page Numbers (Bottom of Page)"/>
        <w:docPartUnique/>
      </w:docPartObj>
    </w:sdtPr>
    <w:sdtEndPr/>
    <w:sdtContent>
      <w:p w:rsidR="003B2FB5" w:rsidRDefault="003B2FB5">
        <w:pPr>
          <w:pStyle w:val="aa"/>
          <w:jc w:val="right"/>
        </w:pPr>
        <w:r>
          <w:fldChar w:fldCharType="begin"/>
        </w:r>
        <w:r>
          <w:instrText>PAGE   \* MERGEFORMAT</w:instrText>
        </w:r>
        <w:r>
          <w:fldChar w:fldCharType="separate"/>
        </w:r>
        <w:r w:rsidR="00CF01B6">
          <w:rPr>
            <w:noProof/>
          </w:rPr>
          <w:t>9</w:t>
        </w:r>
        <w:r>
          <w:fldChar w:fldCharType="end"/>
        </w:r>
      </w:p>
    </w:sdtContent>
  </w:sdt>
  <w:p w:rsidR="00734BF5" w:rsidRDefault="00734BF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D1B" w:rsidRDefault="00C26D1B"/>
  </w:footnote>
  <w:footnote w:type="continuationSeparator" w:id="0">
    <w:p w:rsidR="00C26D1B" w:rsidRDefault="00C26D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514D"/>
    <w:multiLevelType w:val="multilevel"/>
    <w:tmpl w:val="72DCC27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EC29E6"/>
    <w:multiLevelType w:val="multilevel"/>
    <w:tmpl w:val="CF208968"/>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CBD510D"/>
    <w:multiLevelType w:val="multilevel"/>
    <w:tmpl w:val="46AC88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BD67DB"/>
    <w:multiLevelType w:val="multilevel"/>
    <w:tmpl w:val="24787F04"/>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210877"/>
    <w:multiLevelType w:val="hybridMultilevel"/>
    <w:tmpl w:val="D6DC69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15D2B7D"/>
    <w:multiLevelType w:val="multilevel"/>
    <w:tmpl w:val="0E289084"/>
    <w:lvl w:ilvl="0">
      <w:start w:val="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2275D0A"/>
    <w:multiLevelType w:val="multilevel"/>
    <w:tmpl w:val="243A342A"/>
    <w:lvl w:ilvl="0">
      <w:start w:val="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2E7903E1"/>
    <w:multiLevelType w:val="multilevel"/>
    <w:tmpl w:val="F1525938"/>
    <w:lvl w:ilvl="0">
      <w:start w:val="1"/>
      <w:numFmt w:val="decimal"/>
      <w:lvlText w:val="%1"/>
      <w:lvlJc w:val="left"/>
      <w:pPr>
        <w:ind w:left="375" w:hanging="375"/>
      </w:pPr>
      <w:rPr>
        <w:rFonts w:hint="default"/>
      </w:rPr>
    </w:lvl>
    <w:lvl w:ilvl="1">
      <w:start w:val="1"/>
      <w:numFmt w:val="decimal"/>
      <w:lvlText w:val="%1.%2"/>
      <w:lvlJc w:val="left"/>
      <w:pPr>
        <w:ind w:left="955" w:hanging="375"/>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8" w15:restartNumberingAfterBreak="0">
    <w:nsid w:val="34CC328F"/>
    <w:multiLevelType w:val="multilevel"/>
    <w:tmpl w:val="C7C21272"/>
    <w:lvl w:ilvl="0">
      <w:start w:val="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57467C5"/>
    <w:multiLevelType w:val="multilevel"/>
    <w:tmpl w:val="88B2AFCE"/>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3B514A59"/>
    <w:multiLevelType w:val="multilevel"/>
    <w:tmpl w:val="EC18D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B94662"/>
    <w:multiLevelType w:val="multilevel"/>
    <w:tmpl w:val="CE44AA18"/>
    <w:lvl w:ilvl="0">
      <w:start w:val="9"/>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2" w15:restartNumberingAfterBreak="0">
    <w:nsid w:val="45146202"/>
    <w:multiLevelType w:val="multilevel"/>
    <w:tmpl w:val="417ED6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3" w15:restartNumberingAfterBreak="0">
    <w:nsid w:val="4AEB5C54"/>
    <w:multiLevelType w:val="multilevel"/>
    <w:tmpl w:val="78F01818"/>
    <w:lvl w:ilvl="0">
      <w:start w:val="4"/>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502563C1"/>
    <w:multiLevelType w:val="multilevel"/>
    <w:tmpl w:val="53EAAA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864D5E"/>
    <w:multiLevelType w:val="multilevel"/>
    <w:tmpl w:val="926E09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6D4A9A"/>
    <w:multiLevelType w:val="hybridMultilevel"/>
    <w:tmpl w:val="BB5076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A066C42"/>
    <w:multiLevelType w:val="multilevel"/>
    <w:tmpl w:val="FA90321C"/>
    <w:lvl w:ilvl="0">
      <w:start w:val="4"/>
      <w:numFmt w:val="decimal"/>
      <w:lvlText w:val="%1."/>
      <w:lvlJc w:val="left"/>
      <w:pPr>
        <w:ind w:left="648" w:hanging="648"/>
      </w:pPr>
      <w:rPr>
        <w:rFonts w:hint="default"/>
      </w:rPr>
    </w:lvl>
    <w:lvl w:ilvl="1">
      <w:start w:val="2"/>
      <w:numFmt w:val="decimal"/>
      <w:lvlText w:val="%1.%2."/>
      <w:lvlJc w:val="left"/>
      <w:pPr>
        <w:ind w:left="1003" w:hanging="72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5A732B03"/>
    <w:multiLevelType w:val="multilevel"/>
    <w:tmpl w:val="95B82A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791EC7"/>
    <w:multiLevelType w:val="multilevel"/>
    <w:tmpl w:val="E16C6C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851CC8"/>
    <w:multiLevelType w:val="multilevel"/>
    <w:tmpl w:val="B2F877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D8C5F40"/>
    <w:multiLevelType w:val="multilevel"/>
    <w:tmpl w:val="CD9C91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3C93EF0"/>
    <w:multiLevelType w:val="multilevel"/>
    <w:tmpl w:val="87A8AE6E"/>
    <w:lvl w:ilvl="0">
      <w:start w:val="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75337B9B"/>
    <w:multiLevelType w:val="multilevel"/>
    <w:tmpl w:val="575A97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1B287B"/>
    <w:multiLevelType w:val="multilevel"/>
    <w:tmpl w:val="6C64C34A"/>
    <w:lvl w:ilvl="0">
      <w:start w:val="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3"/>
  </w:num>
  <w:num w:numId="2">
    <w:abstractNumId w:val="10"/>
  </w:num>
  <w:num w:numId="3">
    <w:abstractNumId w:val="2"/>
  </w:num>
  <w:num w:numId="4">
    <w:abstractNumId w:val="18"/>
  </w:num>
  <w:num w:numId="5">
    <w:abstractNumId w:val="14"/>
  </w:num>
  <w:num w:numId="6">
    <w:abstractNumId w:val="21"/>
  </w:num>
  <w:num w:numId="7">
    <w:abstractNumId w:val="20"/>
  </w:num>
  <w:num w:numId="8">
    <w:abstractNumId w:val="3"/>
  </w:num>
  <w:num w:numId="9">
    <w:abstractNumId w:val="19"/>
  </w:num>
  <w:num w:numId="10">
    <w:abstractNumId w:val="15"/>
  </w:num>
  <w:num w:numId="11">
    <w:abstractNumId w:val="12"/>
  </w:num>
  <w:num w:numId="12">
    <w:abstractNumId w:val="11"/>
  </w:num>
  <w:num w:numId="13">
    <w:abstractNumId w:val="16"/>
  </w:num>
  <w:num w:numId="14">
    <w:abstractNumId w:val="7"/>
  </w:num>
  <w:num w:numId="15">
    <w:abstractNumId w:val="0"/>
  </w:num>
  <w:num w:numId="16">
    <w:abstractNumId w:val="1"/>
  </w:num>
  <w:num w:numId="17">
    <w:abstractNumId w:val="9"/>
  </w:num>
  <w:num w:numId="18">
    <w:abstractNumId w:val="5"/>
  </w:num>
  <w:num w:numId="19">
    <w:abstractNumId w:val="22"/>
  </w:num>
  <w:num w:numId="20">
    <w:abstractNumId w:val="6"/>
  </w:num>
  <w:num w:numId="21">
    <w:abstractNumId w:val="8"/>
  </w:num>
  <w:num w:numId="22">
    <w:abstractNumId w:val="24"/>
  </w:num>
  <w:num w:numId="23">
    <w:abstractNumId w:val="13"/>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C26D1B"/>
    <w:rsid w:val="00000807"/>
    <w:rsid w:val="00025993"/>
    <w:rsid w:val="00034E0A"/>
    <w:rsid w:val="00066A07"/>
    <w:rsid w:val="00067C89"/>
    <w:rsid w:val="00073166"/>
    <w:rsid w:val="000807BC"/>
    <w:rsid w:val="000968EA"/>
    <w:rsid w:val="000D4E58"/>
    <w:rsid w:val="000E27FA"/>
    <w:rsid w:val="001229F6"/>
    <w:rsid w:val="00151C94"/>
    <w:rsid w:val="00163918"/>
    <w:rsid w:val="00172280"/>
    <w:rsid w:val="00177CCC"/>
    <w:rsid w:val="001B3045"/>
    <w:rsid w:val="00214289"/>
    <w:rsid w:val="0021567A"/>
    <w:rsid w:val="002349CA"/>
    <w:rsid w:val="00244733"/>
    <w:rsid w:val="00272CEC"/>
    <w:rsid w:val="00293147"/>
    <w:rsid w:val="00294D78"/>
    <w:rsid w:val="002F34D3"/>
    <w:rsid w:val="003071D1"/>
    <w:rsid w:val="00314EE5"/>
    <w:rsid w:val="0032795F"/>
    <w:rsid w:val="00346D17"/>
    <w:rsid w:val="003677F8"/>
    <w:rsid w:val="0039610F"/>
    <w:rsid w:val="0039638F"/>
    <w:rsid w:val="003B0FCF"/>
    <w:rsid w:val="003B2FB5"/>
    <w:rsid w:val="003C149D"/>
    <w:rsid w:val="003D635A"/>
    <w:rsid w:val="00404A15"/>
    <w:rsid w:val="004137E4"/>
    <w:rsid w:val="00426F89"/>
    <w:rsid w:val="004443CA"/>
    <w:rsid w:val="00444904"/>
    <w:rsid w:val="00474F12"/>
    <w:rsid w:val="004B3F75"/>
    <w:rsid w:val="004B4DC3"/>
    <w:rsid w:val="004E050E"/>
    <w:rsid w:val="004E26FF"/>
    <w:rsid w:val="004F0C57"/>
    <w:rsid w:val="00532F47"/>
    <w:rsid w:val="00541309"/>
    <w:rsid w:val="00563172"/>
    <w:rsid w:val="005653A3"/>
    <w:rsid w:val="005866C4"/>
    <w:rsid w:val="005A5BF2"/>
    <w:rsid w:val="005C7038"/>
    <w:rsid w:val="005F4217"/>
    <w:rsid w:val="006444AD"/>
    <w:rsid w:val="00690E18"/>
    <w:rsid w:val="00696F1F"/>
    <w:rsid w:val="006A2BCE"/>
    <w:rsid w:val="00702D10"/>
    <w:rsid w:val="00731CAC"/>
    <w:rsid w:val="00734BF5"/>
    <w:rsid w:val="00774EF1"/>
    <w:rsid w:val="00791DD2"/>
    <w:rsid w:val="00797690"/>
    <w:rsid w:val="007B4964"/>
    <w:rsid w:val="007E0986"/>
    <w:rsid w:val="007F0920"/>
    <w:rsid w:val="007F5405"/>
    <w:rsid w:val="00831BFB"/>
    <w:rsid w:val="0083546B"/>
    <w:rsid w:val="0083630B"/>
    <w:rsid w:val="00864E05"/>
    <w:rsid w:val="00875F34"/>
    <w:rsid w:val="00880EC4"/>
    <w:rsid w:val="008D4CFF"/>
    <w:rsid w:val="00904BDA"/>
    <w:rsid w:val="00913825"/>
    <w:rsid w:val="00915D30"/>
    <w:rsid w:val="00931926"/>
    <w:rsid w:val="009505B1"/>
    <w:rsid w:val="00971251"/>
    <w:rsid w:val="00987C6E"/>
    <w:rsid w:val="009D76A6"/>
    <w:rsid w:val="009E2605"/>
    <w:rsid w:val="00A27D8B"/>
    <w:rsid w:val="00A36FEB"/>
    <w:rsid w:val="00A43283"/>
    <w:rsid w:val="00A468C9"/>
    <w:rsid w:val="00A76F3A"/>
    <w:rsid w:val="00A91E3E"/>
    <w:rsid w:val="00A923EE"/>
    <w:rsid w:val="00AE0973"/>
    <w:rsid w:val="00AE5D12"/>
    <w:rsid w:val="00B15EA5"/>
    <w:rsid w:val="00B24B97"/>
    <w:rsid w:val="00B42CFE"/>
    <w:rsid w:val="00B47541"/>
    <w:rsid w:val="00B60378"/>
    <w:rsid w:val="00B827E6"/>
    <w:rsid w:val="00B85286"/>
    <w:rsid w:val="00B9242A"/>
    <w:rsid w:val="00BB39BA"/>
    <w:rsid w:val="00C2175E"/>
    <w:rsid w:val="00C26D1B"/>
    <w:rsid w:val="00C529B2"/>
    <w:rsid w:val="00C7348E"/>
    <w:rsid w:val="00C83993"/>
    <w:rsid w:val="00C97D37"/>
    <w:rsid w:val="00CA2EF6"/>
    <w:rsid w:val="00CB20F1"/>
    <w:rsid w:val="00CC01AF"/>
    <w:rsid w:val="00CC4D9E"/>
    <w:rsid w:val="00CE0F71"/>
    <w:rsid w:val="00CF01B6"/>
    <w:rsid w:val="00D200C2"/>
    <w:rsid w:val="00D62F6F"/>
    <w:rsid w:val="00D82C33"/>
    <w:rsid w:val="00DD21BC"/>
    <w:rsid w:val="00DE355C"/>
    <w:rsid w:val="00E07788"/>
    <w:rsid w:val="00E458B9"/>
    <w:rsid w:val="00EA031C"/>
    <w:rsid w:val="00EA660E"/>
    <w:rsid w:val="00EC57B9"/>
    <w:rsid w:val="00ED7F88"/>
    <w:rsid w:val="00EF0D74"/>
    <w:rsid w:val="00F5009C"/>
    <w:rsid w:val="00F73187"/>
    <w:rsid w:val="00FC5221"/>
    <w:rsid w:val="00FD4EFB"/>
    <w:rsid w:val="00FE4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D73B"/>
  <w15:docId w15:val="{1198684E-8F32-4BDD-BE63-E8DD73BF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4"/>
      <w:szCs w:val="44"/>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18"/>
      <w:szCs w:val="1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rPr>
  </w:style>
  <w:style w:type="paragraph" w:customStyle="1" w:styleId="1">
    <w:name w:val="Основной текст1"/>
    <w:basedOn w:val="a"/>
    <w:link w:val="a3"/>
    <w:pPr>
      <w:shd w:val="clear" w:color="auto" w:fill="FFFFFF"/>
      <w:ind w:firstLine="400"/>
      <w:jc w:val="both"/>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4500" w:line="374" w:lineRule="auto"/>
      <w:ind w:right="400"/>
      <w:jc w:val="center"/>
      <w:outlineLvl w:val="0"/>
    </w:pPr>
    <w:rPr>
      <w:rFonts w:ascii="Times New Roman" w:eastAsia="Times New Roman" w:hAnsi="Times New Roman" w:cs="Times New Roman"/>
      <w:b/>
      <w:bCs/>
      <w:sz w:val="44"/>
      <w:szCs w:val="44"/>
    </w:rPr>
  </w:style>
  <w:style w:type="paragraph" w:customStyle="1" w:styleId="20">
    <w:name w:val="Заголовок №2"/>
    <w:basedOn w:val="a"/>
    <w:link w:val="2"/>
    <w:pPr>
      <w:shd w:val="clear" w:color="auto" w:fill="FFFFFF"/>
      <w:ind w:left="3600"/>
      <w:outlineLvl w:val="1"/>
    </w:pPr>
    <w:rPr>
      <w:rFonts w:ascii="Times New Roman" w:eastAsia="Times New Roman" w:hAnsi="Times New Roman" w:cs="Times New Roman"/>
      <w:b/>
      <w:bCs/>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24">
    <w:name w:val="Основной текст (2)"/>
    <w:basedOn w:val="a"/>
    <w:link w:val="23"/>
    <w:pPr>
      <w:shd w:val="clear" w:color="auto" w:fill="FFFFFF"/>
      <w:spacing w:after="480"/>
      <w:ind w:left="3580"/>
    </w:pPr>
    <w:rPr>
      <w:rFonts w:ascii="Times New Roman" w:eastAsia="Times New Roman" w:hAnsi="Times New Roman" w:cs="Times New Roman"/>
      <w:sz w:val="18"/>
      <w:szCs w:val="18"/>
    </w:rPr>
  </w:style>
  <w:style w:type="paragraph" w:customStyle="1" w:styleId="30">
    <w:name w:val="Основной текст (3)"/>
    <w:basedOn w:val="a"/>
    <w:link w:val="3"/>
    <w:pPr>
      <w:shd w:val="clear" w:color="auto" w:fill="FFFFFF"/>
      <w:ind w:left="5100"/>
    </w:pPr>
    <w:rPr>
      <w:rFonts w:ascii="Times New Roman" w:eastAsia="Times New Roman" w:hAnsi="Times New Roman" w:cs="Times New Roman"/>
      <w:sz w:val="16"/>
      <w:szCs w:val="16"/>
    </w:rPr>
  </w:style>
  <w:style w:type="paragraph" w:styleId="a4">
    <w:name w:val="Normal (Web)"/>
    <w:basedOn w:val="a"/>
    <w:uiPriority w:val="99"/>
    <w:unhideWhenUsed/>
    <w:rsid w:val="00987C6E"/>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No Spacing"/>
    <w:uiPriority w:val="1"/>
    <w:qFormat/>
    <w:rsid w:val="00987C6E"/>
    <w:rPr>
      <w:color w:val="000000"/>
    </w:rPr>
  </w:style>
  <w:style w:type="paragraph" w:styleId="a6">
    <w:name w:val="Balloon Text"/>
    <w:basedOn w:val="a"/>
    <w:link w:val="a7"/>
    <w:uiPriority w:val="99"/>
    <w:semiHidden/>
    <w:unhideWhenUsed/>
    <w:rsid w:val="00073166"/>
    <w:rPr>
      <w:rFonts w:ascii="Tahoma" w:hAnsi="Tahoma" w:cs="Tahoma"/>
      <w:sz w:val="16"/>
      <w:szCs w:val="16"/>
    </w:rPr>
  </w:style>
  <w:style w:type="character" w:customStyle="1" w:styleId="a7">
    <w:name w:val="Текст выноски Знак"/>
    <w:basedOn w:val="a0"/>
    <w:link w:val="a6"/>
    <w:uiPriority w:val="99"/>
    <w:semiHidden/>
    <w:rsid w:val="00073166"/>
    <w:rPr>
      <w:rFonts w:ascii="Tahoma" w:hAnsi="Tahoma" w:cs="Tahoma"/>
      <w:color w:val="000000"/>
      <w:sz w:val="16"/>
      <w:szCs w:val="16"/>
    </w:rPr>
  </w:style>
  <w:style w:type="paragraph" w:styleId="a8">
    <w:name w:val="header"/>
    <w:basedOn w:val="a"/>
    <w:link w:val="a9"/>
    <w:uiPriority w:val="99"/>
    <w:unhideWhenUsed/>
    <w:rsid w:val="00904BDA"/>
    <w:pPr>
      <w:tabs>
        <w:tab w:val="center" w:pos="4677"/>
        <w:tab w:val="right" w:pos="9355"/>
      </w:tabs>
    </w:pPr>
  </w:style>
  <w:style w:type="character" w:customStyle="1" w:styleId="a9">
    <w:name w:val="Верхний колонтитул Знак"/>
    <w:basedOn w:val="a0"/>
    <w:link w:val="a8"/>
    <w:uiPriority w:val="99"/>
    <w:rsid w:val="00904BDA"/>
    <w:rPr>
      <w:color w:val="000000"/>
    </w:rPr>
  </w:style>
  <w:style w:type="paragraph" w:styleId="aa">
    <w:name w:val="footer"/>
    <w:basedOn w:val="a"/>
    <w:link w:val="ab"/>
    <w:uiPriority w:val="99"/>
    <w:unhideWhenUsed/>
    <w:rsid w:val="00904BDA"/>
    <w:pPr>
      <w:tabs>
        <w:tab w:val="center" w:pos="4677"/>
        <w:tab w:val="right" w:pos="9355"/>
      </w:tabs>
    </w:pPr>
  </w:style>
  <w:style w:type="character" w:customStyle="1" w:styleId="ab">
    <w:name w:val="Нижний колонтитул Знак"/>
    <w:basedOn w:val="a0"/>
    <w:link w:val="aa"/>
    <w:uiPriority w:val="99"/>
    <w:rsid w:val="00904BDA"/>
    <w:rPr>
      <w:color w:val="000000"/>
    </w:rPr>
  </w:style>
  <w:style w:type="character" w:styleId="ac">
    <w:name w:val="annotation reference"/>
    <w:basedOn w:val="a0"/>
    <w:uiPriority w:val="99"/>
    <w:semiHidden/>
    <w:unhideWhenUsed/>
    <w:rsid w:val="00DE355C"/>
    <w:rPr>
      <w:sz w:val="16"/>
      <w:szCs w:val="16"/>
    </w:rPr>
  </w:style>
  <w:style w:type="paragraph" w:styleId="ad">
    <w:name w:val="annotation text"/>
    <w:basedOn w:val="a"/>
    <w:link w:val="ae"/>
    <w:uiPriority w:val="99"/>
    <w:semiHidden/>
    <w:unhideWhenUsed/>
    <w:rsid w:val="00DE355C"/>
    <w:rPr>
      <w:sz w:val="20"/>
      <w:szCs w:val="20"/>
    </w:rPr>
  </w:style>
  <w:style w:type="character" w:customStyle="1" w:styleId="ae">
    <w:name w:val="Текст примечания Знак"/>
    <w:basedOn w:val="a0"/>
    <w:link w:val="ad"/>
    <w:uiPriority w:val="99"/>
    <w:semiHidden/>
    <w:rsid w:val="00DE355C"/>
    <w:rPr>
      <w:color w:val="000000"/>
      <w:sz w:val="20"/>
      <w:szCs w:val="20"/>
    </w:rPr>
  </w:style>
  <w:style w:type="paragraph" w:styleId="af">
    <w:name w:val="annotation subject"/>
    <w:basedOn w:val="ad"/>
    <w:next w:val="ad"/>
    <w:link w:val="af0"/>
    <w:uiPriority w:val="99"/>
    <w:semiHidden/>
    <w:unhideWhenUsed/>
    <w:rsid w:val="00DE355C"/>
    <w:rPr>
      <w:b/>
      <w:bCs/>
    </w:rPr>
  </w:style>
  <w:style w:type="character" w:customStyle="1" w:styleId="af0">
    <w:name w:val="Тема примечания Знак"/>
    <w:basedOn w:val="ae"/>
    <w:link w:val="af"/>
    <w:uiPriority w:val="99"/>
    <w:semiHidden/>
    <w:rsid w:val="00DE355C"/>
    <w:rPr>
      <w:b/>
      <w:bCs/>
      <w:color w:val="000000"/>
      <w:sz w:val="20"/>
      <w:szCs w:val="20"/>
    </w:rPr>
  </w:style>
  <w:style w:type="character" w:customStyle="1" w:styleId="6">
    <w:name w:val="Основной текст (6)_"/>
    <w:basedOn w:val="a0"/>
    <w:link w:val="61"/>
    <w:uiPriority w:val="99"/>
    <w:rsid w:val="00875F34"/>
    <w:rPr>
      <w:rFonts w:ascii="Times New Roman" w:hAnsi="Times New Roman" w:cs="Times New Roman"/>
      <w:sz w:val="17"/>
      <w:szCs w:val="17"/>
      <w:shd w:val="clear" w:color="auto" w:fill="FFFFFF"/>
    </w:rPr>
  </w:style>
  <w:style w:type="paragraph" w:customStyle="1" w:styleId="61">
    <w:name w:val="Основной текст (6)1"/>
    <w:basedOn w:val="a"/>
    <w:link w:val="6"/>
    <w:uiPriority w:val="99"/>
    <w:rsid w:val="00875F34"/>
    <w:pPr>
      <w:shd w:val="clear" w:color="auto" w:fill="FFFFFF"/>
      <w:spacing w:before="300" w:after="780" w:line="240" w:lineRule="atLeast"/>
      <w:jc w:val="center"/>
    </w:pPr>
    <w:rPr>
      <w:rFonts w:ascii="Times New Roman" w:hAnsi="Times New Roman" w:cs="Times New Roman"/>
      <w:color w:val="auto"/>
      <w:sz w:val="17"/>
      <w:szCs w:val="17"/>
    </w:rPr>
  </w:style>
  <w:style w:type="paragraph" w:styleId="af1">
    <w:name w:val="List Paragraph"/>
    <w:basedOn w:val="a"/>
    <w:uiPriority w:val="34"/>
    <w:qFormat/>
    <w:rsid w:val="00950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132592">
      <w:bodyDiv w:val="1"/>
      <w:marLeft w:val="0"/>
      <w:marRight w:val="0"/>
      <w:marTop w:val="0"/>
      <w:marBottom w:val="0"/>
      <w:divBdr>
        <w:top w:val="none" w:sz="0" w:space="0" w:color="auto"/>
        <w:left w:val="none" w:sz="0" w:space="0" w:color="auto"/>
        <w:bottom w:val="none" w:sz="0" w:space="0" w:color="auto"/>
        <w:right w:val="none" w:sz="0" w:space="0" w:color="auto"/>
      </w:divBdr>
    </w:div>
    <w:div w:id="1249314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A974F-FC5E-4744-AE4C-7AAFCD2D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18</Pages>
  <Words>4334</Words>
  <Characters>24709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28986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Шурлаева</dc:creator>
  <cp:lastModifiedBy>podloznaya</cp:lastModifiedBy>
  <cp:revision>110</cp:revision>
  <cp:lastPrinted>2018-06-28T12:10:00Z</cp:lastPrinted>
  <dcterms:created xsi:type="dcterms:W3CDTF">2018-06-26T11:25:00Z</dcterms:created>
  <dcterms:modified xsi:type="dcterms:W3CDTF">2018-07-17T10:55:00Z</dcterms:modified>
</cp:coreProperties>
</file>