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DC02" w14:textId="6A0B659B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AD685C" w:rsidRPr="0062594B">
        <w:rPr>
          <w:b/>
          <w:bCs/>
        </w:rPr>
        <w:t>3</w:t>
      </w:r>
      <w:r w:rsidR="0011418B">
        <w:rPr>
          <w:b/>
          <w:bCs/>
        </w:rPr>
        <w:t>50</w:t>
      </w:r>
    </w:p>
    <w:p w14:paraId="4A8EFF3C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6AE277B6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D1775EF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8140C3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424A0C0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8B19B68" w14:textId="77777777" w:rsidR="00C749E6" w:rsidRDefault="00C749E6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379D45" w14:textId="0A7A1D81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D773C5">
        <w:rPr>
          <w:rFonts w:ascii="Times New Roman" w:hAnsi="Times New Roman"/>
          <w:sz w:val="24"/>
          <w:szCs w:val="24"/>
        </w:rPr>
        <w:t>02 апреля</w:t>
      </w:r>
      <w:r w:rsidR="00CA1F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CA1F7D">
        <w:rPr>
          <w:rFonts w:ascii="Times New Roman" w:hAnsi="Times New Roman"/>
          <w:sz w:val="24"/>
          <w:szCs w:val="24"/>
        </w:rPr>
        <w:t>2</w:t>
      </w:r>
      <w:r w:rsidR="00E6729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0BC0383" w14:textId="1182AE60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7DF74AF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628C2AF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3659901D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4FA7377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5CDE3A71" w14:textId="77777777" w:rsidR="0075705E" w:rsidRPr="0075705E" w:rsidRDefault="0075705E" w:rsidP="0075705E">
      <w:pPr>
        <w:jc w:val="both"/>
      </w:pPr>
      <w:r w:rsidRPr="0075705E">
        <w:t xml:space="preserve">Крымский Дмитрий Борисович </w:t>
      </w:r>
    </w:p>
    <w:p w14:paraId="5474F63D" w14:textId="77777777" w:rsidR="0075705E" w:rsidRPr="0075705E" w:rsidRDefault="0075705E" w:rsidP="0075705E">
      <w:pPr>
        <w:jc w:val="both"/>
      </w:pPr>
      <w:r w:rsidRPr="0075705E">
        <w:t>Манухин Алексей Витальевич</w:t>
      </w:r>
    </w:p>
    <w:p w14:paraId="26175F4C" w14:textId="77777777" w:rsidR="0075705E" w:rsidRPr="0075705E" w:rsidRDefault="0075705E" w:rsidP="0075705E">
      <w:pPr>
        <w:jc w:val="both"/>
      </w:pPr>
      <w:r w:rsidRPr="0075705E">
        <w:t xml:space="preserve">Степанов Александр Сергеевич </w:t>
      </w:r>
    </w:p>
    <w:p w14:paraId="69AFB7FB" w14:textId="77777777" w:rsidR="0075705E" w:rsidRPr="0075705E" w:rsidRDefault="0075705E" w:rsidP="0075705E">
      <w:pPr>
        <w:jc w:val="both"/>
      </w:pPr>
      <w:r w:rsidRPr="0075705E">
        <w:t>Янушкевич Галина Николаевна</w:t>
      </w:r>
    </w:p>
    <w:p w14:paraId="1531FC11" w14:textId="77777777" w:rsidR="0075705E" w:rsidRPr="0075705E" w:rsidRDefault="0075705E" w:rsidP="0075705E">
      <w:pPr>
        <w:jc w:val="both"/>
      </w:pPr>
      <w:r w:rsidRPr="0075705E">
        <w:t xml:space="preserve">Садуакасов </w:t>
      </w:r>
      <w:proofErr w:type="spellStart"/>
      <w:r w:rsidRPr="0075705E">
        <w:t>Кабдулла</w:t>
      </w:r>
      <w:proofErr w:type="spellEnd"/>
      <w:r w:rsidRPr="0075705E">
        <w:t xml:space="preserve"> </w:t>
      </w:r>
      <w:proofErr w:type="spellStart"/>
      <w:r w:rsidRPr="0075705E">
        <w:t>Амангельдыевич</w:t>
      </w:r>
      <w:proofErr w:type="spellEnd"/>
    </w:p>
    <w:p w14:paraId="399FD086" w14:textId="77777777" w:rsidR="0075705E" w:rsidRPr="0075705E" w:rsidRDefault="0075705E" w:rsidP="0075705E">
      <w:pPr>
        <w:jc w:val="both"/>
      </w:pPr>
      <w:r w:rsidRPr="0075705E">
        <w:t xml:space="preserve">Ерохин Александр Сергеевич </w:t>
      </w:r>
    </w:p>
    <w:p w14:paraId="430F6EEF" w14:textId="77777777" w:rsidR="0075705E" w:rsidRPr="0075705E" w:rsidRDefault="0075705E" w:rsidP="0075705E">
      <w:pPr>
        <w:jc w:val="both"/>
      </w:pPr>
      <w:r w:rsidRPr="0075705E">
        <w:t>Всего 7 (семь) из 7 (семи) человек.</w:t>
      </w:r>
    </w:p>
    <w:p w14:paraId="421FA0E3" w14:textId="77777777" w:rsidR="0075705E" w:rsidRPr="0075705E" w:rsidRDefault="0075705E" w:rsidP="0075705E">
      <w:pPr>
        <w:jc w:val="both"/>
      </w:pPr>
      <w:r w:rsidRPr="0075705E">
        <w:t xml:space="preserve">Кворум имеется.  </w:t>
      </w:r>
    </w:p>
    <w:p w14:paraId="5F695B25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7DA8B5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462117FF" w14:textId="1E711CA6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Подольский Евгений Михайлович – </w:t>
      </w:r>
      <w:r w:rsidR="003360DE">
        <w:t>д</w:t>
      </w:r>
      <w:r>
        <w:t>иректор Ассоциации «СРО «ОСП».</w:t>
      </w:r>
    </w:p>
    <w:p w14:paraId="7EA267B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7723F7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465C9163" w14:textId="62ECBE6E" w:rsidR="00C16B62" w:rsidRDefault="00C16B62" w:rsidP="004E56DD">
      <w:pPr>
        <w:pStyle w:val="a4"/>
        <w:numPr>
          <w:ilvl w:val="0"/>
          <w:numId w:val="1"/>
        </w:numPr>
        <w:jc w:val="both"/>
      </w:pPr>
      <w:r w:rsidRPr="006F771B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</w:t>
      </w:r>
      <w:r w:rsidR="0011418B">
        <w:rPr>
          <w:bCs/>
        </w:rPr>
        <w:t>ОО</w:t>
      </w:r>
      <w:r w:rsidRPr="006F771B">
        <w:rPr>
          <w:bCs/>
        </w:rPr>
        <w:t xml:space="preserve">О </w:t>
      </w:r>
      <w:r w:rsidR="00217322" w:rsidRPr="00217322">
        <w:rPr>
          <w:bCs/>
        </w:rPr>
        <w:t>«</w:t>
      </w:r>
      <w:r w:rsidR="0011418B" w:rsidRPr="0011418B">
        <w:rPr>
          <w:bCs/>
        </w:rPr>
        <w:t>ФАБИ</w:t>
      </w:r>
      <w:r w:rsidR="00217322" w:rsidRPr="00217322">
        <w:rPr>
          <w:bCs/>
        </w:rPr>
        <w:t>»</w:t>
      </w:r>
      <w:r w:rsidRPr="00821A7C">
        <w:rPr>
          <w:bCs/>
        </w:rPr>
        <w:t xml:space="preserve"> </w:t>
      </w:r>
      <w:r w:rsidRPr="006F771B">
        <w:rPr>
          <w:bCs/>
        </w:rPr>
        <w:t xml:space="preserve">(ИНН </w:t>
      </w:r>
      <w:r w:rsidR="0011418B" w:rsidRPr="0011418B">
        <w:rPr>
          <w:bCs/>
        </w:rPr>
        <w:t>5005005770</w:t>
      </w:r>
      <w:r w:rsidRPr="006F771B">
        <w:rPr>
          <w:bCs/>
        </w:rPr>
        <w:t xml:space="preserve">; ОГРН </w:t>
      </w:r>
      <w:r w:rsidR="0011418B" w:rsidRPr="0011418B">
        <w:rPr>
          <w:bCs/>
        </w:rPr>
        <w:t>1035001303402</w:t>
      </w:r>
      <w:r w:rsidRPr="006F771B">
        <w:rPr>
          <w:bCs/>
        </w:rPr>
        <w:t>)</w:t>
      </w:r>
      <w:r w:rsidR="004E56DD">
        <w:rPr>
          <w:bCs/>
        </w:rPr>
        <w:t>.</w:t>
      </w:r>
    </w:p>
    <w:p w14:paraId="5BF6FAD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2D0212D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399FBA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05571F71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A5DDE4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7E246A42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60D4F8D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A04433C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109448F0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23BEE7A5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6DC97137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1E0F3F38" w14:textId="77777777"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14:paraId="49F8F6F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F31AB6">
        <w:rPr>
          <w:bCs/>
        </w:rPr>
        <w:t>Подольского</w:t>
      </w:r>
      <w:r w:rsidR="00EE3B0D" w:rsidRPr="00EE3B0D">
        <w:rPr>
          <w:bCs/>
        </w:rPr>
        <w:t xml:space="preserve"> </w:t>
      </w:r>
      <w:r w:rsidR="00F31AB6">
        <w:rPr>
          <w:bCs/>
        </w:rPr>
        <w:t>Е</w:t>
      </w:r>
      <w:r w:rsidR="00EE3B0D" w:rsidRPr="00EE3B0D">
        <w:rPr>
          <w:bCs/>
        </w:rPr>
        <w:t>.</w:t>
      </w:r>
      <w:r w:rsidR="00F31AB6">
        <w:rPr>
          <w:bCs/>
        </w:rPr>
        <w:t>М</w:t>
      </w:r>
      <w:r w:rsidR="00EE3B0D" w:rsidRPr="00EE3B0D">
        <w:rPr>
          <w:bCs/>
        </w:rPr>
        <w:t>.</w:t>
      </w:r>
      <w:r w:rsidR="00EE3B0D">
        <w:rPr>
          <w:bCs/>
          <w:strike/>
        </w:rPr>
        <w:t xml:space="preserve"> </w:t>
      </w:r>
    </w:p>
    <w:p w14:paraId="6F28828E" w14:textId="77777777" w:rsidR="00754EF4" w:rsidRPr="007E5946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0256D5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Избрать</w:t>
      </w:r>
      <w:proofErr w:type="gramEnd"/>
      <w:r>
        <w:rPr>
          <w:bCs/>
        </w:rPr>
        <w:t xml:space="preserve"> секретарем заседания Совета </w:t>
      </w:r>
      <w:r w:rsidR="00F31AB6" w:rsidRPr="00F31AB6">
        <w:rPr>
          <w:bCs/>
        </w:rPr>
        <w:t>Подольского Е.М.</w:t>
      </w:r>
    </w:p>
    <w:p w14:paraId="36E03783" w14:textId="77777777" w:rsidR="00C36DDF" w:rsidRPr="007E5946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2BE6A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4E54C9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39179224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584E30D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4AB57A8E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2D38BD5A" w14:textId="77777777" w:rsidR="00C81767" w:rsidRPr="007E5946" w:rsidRDefault="00C81767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F61F9D0" w14:textId="77777777" w:rsidR="007D1726" w:rsidRDefault="007D1726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AFEB633" w14:textId="77777777" w:rsidR="004D44A8" w:rsidRDefault="004D44A8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53BCA7C" w14:textId="1215021C" w:rsidR="001815CD" w:rsidRDefault="001372FB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  <w:bookmarkStart w:id="0" w:name="_Hlk531961053"/>
      <w:bookmarkStart w:id="1" w:name="_Hlk1370192"/>
    </w:p>
    <w:p w14:paraId="5E2AC992" w14:textId="3853C100" w:rsidR="00C16B62" w:rsidRDefault="00482A44" w:rsidP="001815C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u w:val="single"/>
        </w:rPr>
        <w:t>1</w:t>
      </w:r>
      <w:r w:rsidR="00C16B62" w:rsidRPr="002D2C86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="00C16B62" w:rsidRPr="002D2C86">
        <w:rPr>
          <w:b/>
          <w:bCs/>
          <w:u w:val="single"/>
        </w:rPr>
        <w:t xml:space="preserve"> вопросу повестки дня:</w:t>
      </w:r>
      <w:r w:rsidR="00C16B62" w:rsidRPr="002D2C86">
        <w:rPr>
          <w:b/>
          <w:bCs/>
        </w:rPr>
        <w:t xml:space="preserve"> </w:t>
      </w:r>
      <w:r w:rsidR="00C16B62" w:rsidRPr="0092267A">
        <w:rPr>
          <w:bCs/>
        </w:rPr>
        <w:t>«</w:t>
      </w:r>
      <w:r w:rsidR="00775089" w:rsidRPr="00775089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2" w:name="_Hlk193801845"/>
      <w:r w:rsidR="00775089" w:rsidRPr="00775089">
        <w:rPr>
          <w:bCs/>
        </w:rPr>
        <w:t xml:space="preserve">ООО «ФАБИ» </w:t>
      </w:r>
      <w:bookmarkEnd w:id="2"/>
      <w:r w:rsidR="00775089" w:rsidRPr="00775089">
        <w:rPr>
          <w:bCs/>
        </w:rPr>
        <w:t>(ИНН 5005005770; ОГРН 1035001303402)</w:t>
      </w:r>
      <w:r w:rsidR="00A3203C">
        <w:rPr>
          <w:bCs/>
        </w:rPr>
        <w:t>»</w:t>
      </w:r>
      <w:r w:rsidR="00217322">
        <w:rPr>
          <w:bCs/>
        </w:rPr>
        <w:t>.</w:t>
      </w:r>
    </w:p>
    <w:p w14:paraId="643EE6E4" w14:textId="77777777" w:rsidR="007D1726" w:rsidRDefault="007D1726" w:rsidP="00C16B62">
      <w:pPr>
        <w:jc w:val="both"/>
        <w:rPr>
          <w:b/>
        </w:rPr>
      </w:pPr>
    </w:p>
    <w:p w14:paraId="1DE8CF72" w14:textId="56E1255D" w:rsidR="00C16B62" w:rsidRPr="0092267A" w:rsidRDefault="00C16B62" w:rsidP="00C16B62">
      <w:pPr>
        <w:jc w:val="both"/>
        <w:rPr>
          <w:bCs/>
        </w:rPr>
      </w:pPr>
      <w:r w:rsidRPr="00BB47A1">
        <w:rPr>
          <w:b/>
        </w:rPr>
        <w:t>Слушали:</w:t>
      </w:r>
      <w:r w:rsidRPr="0092267A">
        <w:rPr>
          <w:bCs/>
        </w:rPr>
        <w:t xml:space="preserve"> Подольского Е.М., который сообщил, что в Ассоциацию «СРО «ОСП» обратилось</w:t>
      </w:r>
      <w:r w:rsidR="00E11E38">
        <w:rPr>
          <w:bCs/>
        </w:rPr>
        <w:br/>
      </w:r>
      <w:bookmarkStart w:id="3" w:name="_Hlk149137701"/>
      <w:r w:rsidR="00775089" w:rsidRPr="00775089">
        <w:rPr>
          <w:bCs/>
        </w:rPr>
        <w:t xml:space="preserve">ООО «ФАБИ» </w:t>
      </w:r>
      <w:bookmarkEnd w:id="3"/>
      <w:r w:rsidRPr="0092267A">
        <w:rPr>
          <w:bCs/>
        </w:rPr>
        <w:t xml:space="preserve">с заявлением о внесении изменений в сведения, содержащиеся в реестре членов Ассоциации «СРО «ОСП». </w:t>
      </w:r>
    </w:p>
    <w:p w14:paraId="076AF90C" w14:textId="6E48E4A2" w:rsidR="00C16B62" w:rsidRPr="00D562E4" w:rsidRDefault="00AC60AB" w:rsidP="00C16B62">
      <w:pPr>
        <w:jc w:val="both"/>
        <w:rPr>
          <w:bCs/>
        </w:rPr>
      </w:pPr>
      <w:r>
        <w:rPr>
          <w:bCs/>
        </w:rPr>
        <w:t xml:space="preserve">    </w:t>
      </w:r>
      <w:r w:rsidR="00C16B62" w:rsidRPr="0092267A">
        <w:rPr>
          <w:bCs/>
        </w:rPr>
        <w:t>Согласно заявлению</w:t>
      </w:r>
      <w:bookmarkStart w:id="4" w:name="_Hlk134801941"/>
      <w:r w:rsidR="00C16B62">
        <w:rPr>
          <w:bCs/>
        </w:rPr>
        <w:t xml:space="preserve"> </w:t>
      </w:r>
      <w:bookmarkStart w:id="5" w:name="_Hlk193802145"/>
      <w:bookmarkEnd w:id="4"/>
      <w:r w:rsidR="00775089" w:rsidRPr="00775089">
        <w:rPr>
          <w:bCs/>
        </w:rPr>
        <w:t>ООО «ФАБИ»</w:t>
      </w:r>
      <w:bookmarkEnd w:id="5"/>
      <w:r w:rsidR="00775089" w:rsidRPr="00775089">
        <w:rPr>
          <w:bCs/>
        </w:rPr>
        <w:t xml:space="preserve"> </w:t>
      </w:r>
      <w:r w:rsidR="00C16B62" w:rsidRPr="00D562E4">
        <w:rPr>
          <w:bCs/>
        </w:rPr>
        <w:t>просит предостави</w:t>
      </w:r>
      <w:r w:rsidR="00C16B62">
        <w:rPr>
          <w:bCs/>
        </w:rPr>
        <w:t>ть</w:t>
      </w:r>
      <w:r w:rsidR="00C16B62" w:rsidRPr="00D562E4">
        <w:rPr>
          <w:bCs/>
        </w:rPr>
        <w:t>:</w:t>
      </w:r>
    </w:p>
    <w:p w14:paraId="5DB125D1" w14:textId="323BBF02" w:rsidR="00E6729C" w:rsidRPr="00E6729C" w:rsidRDefault="00E6729C" w:rsidP="00E6729C">
      <w:pPr>
        <w:spacing w:line="259" w:lineRule="auto"/>
        <w:jc w:val="both"/>
        <w:rPr>
          <w:rFonts w:eastAsia="Calibri"/>
          <w:bCs/>
          <w:lang w:eastAsia="en-US"/>
        </w:rPr>
      </w:pPr>
      <w:bookmarkStart w:id="6" w:name="_Hlk189118063"/>
      <w:r w:rsidRPr="00E6729C">
        <w:rPr>
          <w:rFonts w:eastAsia="Calibri"/>
          <w:bCs/>
          <w:lang w:eastAsia="en-US"/>
        </w:rPr>
        <w:t>- право осуществлять строительство, реконструкцию, капитальный ремонт, снос объектов капитального строительства</w:t>
      </w:r>
      <w:r w:rsidR="00775089">
        <w:rPr>
          <w:rFonts w:eastAsia="Calibri"/>
          <w:bCs/>
          <w:lang w:eastAsia="en-US"/>
        </w:rPr>
        <w:t>,</w:t>
      </w:r>
      <w:r w:rsidRPr="00E6729C">
        <w:rPr>
          <w:rFonts w:eastAsia="Calibri"/>
          <w:bCs/>
          <w:lang w:eastAsia="en-US"/>
        </w:rPr>
        <w:t xml:space="preserve"> </w:t>
      </w:r>
      <w:r w:rsidR="00775089">
        <w:rPr>
          <w:rFonts w:eastAsia="Calibri"/>
          <w:bCs/>
          <w:lang w:eastAsia="en-US"/>
        </w:rPr>
        <w:t>включая</w:t>
      </w:r>
      <w:r w:rsidRPr="00E6729C">
        <w:rPr>
          <w:rFonts w:eastAsia="Calibri"/>
          <w:bCs/>
          <w:lang w:eastAsia="en-US"/>
        </w:rPr>
        <w:t xml:space="preserve">  особо опасны</w:t>
      </w:r>
      <w:r w:rsidR="00775089">
        <w:rPr>
          <w:rFonts w:eastAsia="Calibri"/>
          <w:bCs/>
          <w:lang w:eastAsia="en-US"/>
        </w:rPr>
        <w:t>е</w:t>
      </w:r>
      <w:r w:rsidRPr="00E6729C">
        <w:rPr>
          <w:rFonts w:eastAsia="Calibri"/>
          <w:bCs/>
          <w:lang w:eastAsia="en-US"/>
        </w:rPr>
        <w:t>, технически сложны</w:t>
      </w:r>
      <w:r w:rsidR="00775089">
        <w:rPr>
          <w:rFonts w:eastAsia="Calibri"/>
          <w:bCs/>
          <w:lang w:eastAsia="en-US"/>
        </w:rPr>
        <w:t>е</w:t>
      </w:r>
      <w:r w:rsidRPr="00E6729C">
        <w:rPr>
          <w:rFonts w:eastAsia="Calibri"/>
          <w:bCs/>
          <w:lang w:eastAsia="en-US"/>
        </w:rPr>
        <w:t xml:space="preserve"> и уникальны</w:t>
      </w:r>
      <w:r w:rsidR="00775089">
        <w:rPr>
          <w:rFonts w:eastAsia="Calibri"/>
          <w:bCs/>
          <w:lang w:eastAsia="en-US"/>
        </w:rPr>
        <w:t>е</w:t>
      </w:r>
      <w:r w:rsidRPr="00E6729C">
        <w:rPr>
          <w:rFonts w:eastAsia="Calibri"/>
          <w:bCs/>
          <w:lang w:eastAsia="en-US"/>
        </w:rPr>
        <w:t xml:space="preserve"> объект</w:t>
      </w:r>
      <w:r w:rsidR="00775089">
        <w:rPr>
          <w:rFonts w:eastAsia="Calibri"/>
          <w:bCs/>
          <w:lang w:eastAsia="en-US"/>
        </w:rPr>
        <w:t>ы</w:t>
      </w:r>
      <w:r w:rsidRPr="00E6729C">
        <w:rPr>
          <w:rFonts w:eastAsia="Calibri"/>
          <w:bCs/>
          <w:lang w:eastAsia="en-US"/>
        </w:rPr>
        <w:t>,</w:t>
      </w:r>
      <w:r w:rsidR="00775089">
        <w:rPr>
          <w:rFonts w:eastAsia="Calibri"/>
          <w:bCs/>
          <w:lang w:eastAsia="en-US"/>
        </w:rPr>
        <w:t xml:space="preserve"> (кроме</w:t>
      </w:r>
      <w:r w:rsidRPr="00E6729C">
        <w:rPr>
          <w:rFonts w:eastAsia="Calibri"/>
          <w:bCs/>
          <w:lang w:eastAsia="en-US"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775089">
        <w:rPr>
          <w:rFonts w:eastAsia="Calibri"/>
          <w:bCs/>
          <w:lang w:eastAsia="en-US"/>
        </w:rPr>
        <w:t>четвертому</w:t>
      </w:r>
      <w:r w:rsidRPr="00E6729C">
        <w:rPr>
          <w:rFonts w:eastAsia="Calibri"/>
          <w:bCs/>
          <w:lang w:eastAsia="en-US"/>
        </w:rPr>
        <w:t xml:space="preserve"> уровню ответственности, стоимость которого по одному договору не превышает </w:t>
      </w:r>
      <w:r w:rsidR="00775089">
        <w:rPr>
          <w:rFonts w:eastAsia="Calibri"/>
          <w:bCs/>
          <w:lang w:eastAsia="en-US"/>
        </w:rPr>
        <w:t>десять</w:t>
      </w:r>
      <w:r>
        <w:rPr>
          <w:rFonts w:eastAsia="Calibri"/>
          <w:bCs/>
          <w:lang w:eastAsia="en-US"/>
        </w:rPr>
        <w:t xml:space="preserve"> миллиард</w:t>
      </w:r>
      <w:r w:rsidR="00775089">
        <w:rPr>
          <w:rFonts w:eastAsia="Calibri"/>
          <w:bCs/>
          <w:lang w:eastAsia="en-US"/>
        </w:rPr>
        <w:t>ов</w:t>
      </w:r>
      <w:r w:rsidRPr="00E6729C">
        <w:rPr>
          <w:rFonts w:eastAsia="Calibri"/>
          <w:bCs/>
          <w:lang w:eastAsia="en-US"/>
        </w:rPr>
        <w:t xml:space="preserve"> рублей;</w:t>
      </w:r>
    </w:p>
    <w:p w14:paraId="7004A3BB" w14:textId="2B851B7D" w:rsidR="00E6729C" w:rsidRPr="00E6729C" w:rsidRDefault="00E6729C" w:rsidP="00E6729C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>- право осуществлять строительство, реконструкцию, капитальный ремонт, снос объектов капитального строительства</w:t>
      </w:r>
      <w:r w:rsidR="00775089">
        <w:rPr>
          <w:rFonts w:eastAsia="Calibri"/>
          <w:bCs/>
          <w:lang w:eastAsia="en-US"/>
        </w:rPr>
        <w:t>, включая</w:t>
      </w:r>
      <w:r w:rsidRPr="00E6729C">
        <w:rPr>
          <w:rFonts w:eastAsia="Calibri"/>
          <w:bCs/>
          <w:lang w:eastAsia="en-US"/>
        </w:rPr>
        <w:t xml:space="preserve"> особо опасны</w:t>
      </w:r>
      <w:r w:rsidR="00775089">
        <w:rPr>
          <w:rFonts w:eastAsia="Calibri"/>
          <w:bCs/>
          <w:lang w:eastAsia="en-US"/>
        </w:rPr>
        <w:t>е</w:t>
      </w:r>
      <w:r w:rsidRPr="00E6729C">
        <w:rPr>
          <w:rFonts w:eastAsia="Calibri"/>
          <w:bCs/>
          <w:lang w:eastAsia="en-US"/>
        </w:rPr>
        <w:t>, технически сложны</w:t>
      </w:r>
      <w:r w:rsidR="00775089">
        <w:rPr>
          <w:rFonts w:eastAsia="Calibri"/>
          <w:bCs/>
          <w:lang w:eastAsia="en-US"/>
        </w:rPr>
        <w:t>е</w:t>
      </w:r>
      <w:r w:rsidRPr="00E6729C">
        <w:rPr>
          <w:rFonts w:eastAsia="Calibri"/>
          <w:bCs/>
          <w:lang w:eastAsia="en-US"/>
        </w:rPr>
        <w:t xml:space="preserve"> и уникальны</w:t>
      </w:r>
      <w:r w:rsidR="00775089">
        <w:rPr>
          <w:rFonts w:eastAsia="Calibri"/>
          <w:bCs/>
          <w:lang w:eastAsia="en-US"/>
        </w:rPr>
        <w:t>е</w:t>
      </w:r>
      <w:r w:rsidRPr="00E6729C">
        <w:rPr>
          <w:rFonts w:eastAsia="Calibri"/>
          <w:bCs/>
          <w:lang w:eastAsia="en-US"/>
        </w:rPr>
        <w:t xml:space="preserve"> объект</w:t>
      </w:r>
      <w:r w:rsidR="00775089">
        <w:rPr>
          <w:rFonts w:eastAsia="Calibri"/>
          <w:bCs/>
          <w:lang w:eastAsia="en-US"/>
        </w:rPr>
        <w:t>ы</w:t>
      </w:r>
      <w:r w:rsidRPr="00E6729C">
        <w:rPr>
          <w:rFonts w:eastAsia="Calibri"/>
          <w:bCs/>
          <w:lang w:eastAsia="en-US"/>
        </w:rPr>
        <w:t xml:space="preserve">, </w:t>
      </w:r>
      <w:r w:rsidR="00775089" w:rsidRPr="00E6729C">
        <w:rPr>
          <w:rFonts w:eastAsia="Calibri"/>
          <w:bCs/>
          <w:lang w:eastAsia="en-US"/>
        </w:rPr>
        <w:t xml:space="preserve">(кроме </w:t>
      </w:r>
      <w:r w:rsidRPr="00E6729C">
        <w:rPr>
          <w:rFonts w:eastAsia="Calibri"/>
          <w:bCs/>
          <w:lang w:eastAsia="en-US"/>
        </w:rPr>
        <w:t xml:space="preserve">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 w:rsidR="00775089">
        <w:rPr>
          <w:rFonts w:eastAsia="Calibri"/>
          <w:bCs/>
          <w:lang w:eastAsia="en-US"/>
        </w:rPr>
        <w:t>четвертому</w:t>
      </w:r>
      <w:r w:rsidRPr="00E6729C">
        <w:rPr>
          <w:rFonts w:eastAsia="Calibri"/>
          <w:bCs/>
          <w:lang w:eastAsia="en-US"/>
        </w:rPr>
        <w:t xml:space="preserve"> уровню ответственности,</w:t>
      </w:r>
      <w:r w:rsidR="00214FBA">
        <w:rPr>
          <w:rFonts w:eastAsia="Calibri"/>
          <w:bCs/>
          <w:lang w:eastAsia="en-US"/>
        </w:rPr>
        <w:t xml:space="preserve"> в случае, если</w:t>
      </w:r>
      <w:r w:rsidRPr="00E6729C">
        <w:rPr>
          <w:rFonts w:eastAsia="Calibri"/>
          <w:bCs/>
          <w:lang w:eastAsia="en-US"/>
        </w:rPr>
        <w:t xml:space="preserve"> предельный размер обязательств по таким договорам не превышает </w:t>
      </w:r>
      <w:r w:rsidR="00775089">
        <w:rPr>
          <w:rFonts w:eastAsia="Calibri"/>
          <w:bCs/>
          <w:lang w:eastAsia="en-US"/>
        </w:rPr>
        <w:t>десять</w:t>
      </w:r>
      <w:r>
        <w:rPr>
          <w:rFonts w:eastAsia="Calibri"/>
          <w:bCs/>
          <w:lang w:eastAsia="en-US"/>
        </w:rPr>
        <w:t xml:space="preserve"> миллиард</w:t>
      </w:r>
      <w:r w:rsidR="00775089">
        <w:rPr>
          <w:rFonts w:eastAsia="Calibri"/>
          <w:bCs/>
          <w:lang w:eastAsia="en-US"/>
        </w:rPr>
        <w:t>ов</w:t>
      </w:r>
      <w:r w:rsidRPr="00E6729C">
        <w:rPr>
          <w:rFonts w:eastAsia="Calibri"/>
          <w:bCs/>
          <w:lang w:eastAsia="en-US"/>
        </w:rPr>
        <w:t xml:space="preserve"> рублей. </w:t>
      </w:r>
    </w:p>
    <w:bookmarkEnd w:id="6"/>
    <w:p w14:paraId="7D0A30D8" w14:textId="72D4A684" w:rsidR="00E6729C" w:rsidRPr="00E6729C" w:rsidRDefault="00E6729C" w:rsidP="00E6729C">
      <w:pPr>
        <w:spacing w:line="259" w:lineRule="auto"/>
        <w:ind w:firstLine="708"/>
        <w:jc w:val="both"/>
        <w:rPr>
          <w:rFonts w:eastAsia="Calibri"/>
          <w:bCs/>
          <w:lang w:eastAsia="en-US"/>
        </w:rPr>
      </w:pPr>
      <w:r w:rsidRPr="00E6729C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</w:t>
      </w:r>
      <w:r w:rsidR="00AC60AB" w:rsidRPr="00AC60AB">
        <w:rPr>
          <w:bCs/>
        </w:rPr>
        <w:t>внесения изменений в сведения, содержащиеся в реестре</w:t>
      </w:r>
      <w:r w:rsidRPr="00E6729C">
        <w:rPr>
          <w:bCs/>
        </w:rPr>
        <w:t xml:space="preserve"> член</w:t>
      </w:r>
      <w:r w:rsidR="00AC60AB">
        <w:rPr>
          <w:bCs/>
        </w:rPr>
        <w:t>ов</w:t>
      </w:r>
      <w:r w:rsidRPr="00E6729C">
        <w:rPr>
          <w:bCs/>
        </w:rPr>
        <w:t xml:space="preserve"> Ассоциации «СРО «ОСП». Указанные документы соответствуют </w:t>
      </w:r>
      <w:bookmarkStart w:id="7" w:name="_Hlk32993021"/>
      <w:r w:rsidRPr="00E6729C">
        <w:rPr>
          <w:bCs/>
        </w:rPr>
        <w:t>требованиям, установленным Уставом и внутренними документами Ассоциации</w:t>
      </w:r>
      <w:bookmarkEnd w:id="7"/>
      <w:r w:rsidRPr="00E6729C">
        <w:rPr>
          <w:rFonts w:eastAsia="Calibri"/>
          <w:lang w:eastAsia="en-US"/>
        </w:rPr>
        <w:t>.</w:t>
      </w:r>
      <w:r w:rsidRPr="00E6729C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Дополнительные в</w:t>
      </w:r>
      <w:r w:rsidRPr="00E6729C">
        <w:rPr>
          <w:rFonts w:eastAsia="Calibri"/>
          <w:bCs/>
          <w:lang w:eastAsia="en-US"/>
        </w:rPr>
        <w:t xml:space="preserve">зносы в компенсационные фонды возмещения вреда и обеспечения договорных обязательств Ассоциации «СРО «ОСП» </w:t>
      </w:r>
      <w:r w:rsidR="00775089" w:rsidRPr="00775089">
        <w:rPr>
          <w:rFonts w:eastAsia="Calibri"/>
          <w:bCs/>
          <w:lang w:eastAsia="en-US"/>
        </w:rPr>
        <w:t>ООО «ФАБИ»</w:t>
      </w:r>
      <w:r w:rsidR="00775089">
        <w:rPr>
          <w:rFonts w:eastAsia="Calibri"/>
          <w:bCs/>
          <w:lang w:eastAsia="en-US"/>
        </w:rPr>
        <w:t xml:space="preserve"> </w:t>
      </w:r>
      <w:r w:rsidRPr="00E6729C">
        <w:rPr>
          <w:rFonts w:eastAsia="Calibri"/>
          <w:bCs/>
          <w:lang w:eastAsia="en-US"/>
        </w:rPr>
        <w:t xml:space="preserve">уплачены в полном объеме. Оснований для отказа </w:t>
      </w:r>
      <w:r w:rsidR="00AC60AB" w:rsidRPr="00AC60AB">
        <w:rPr>
          <w:rFonts w:eastAsia="Calibri"/>
          <w:bCs/>
          <w:lang w:eastAsia="en-US"/>
        </w:rPr>
        <w:t xml:space="preserve">во внесении изменений в сведения, содержащиеся в реестре </w:t>
      </w:r>
      <w:r w:rsidRPr="00E6729C">
        <w:rPr>
          <w:rFonts w:eastAsia="Calibri"/>
          <w:bCs/>
          <w:lang w:eastAsia="en-US"/>
        </w:rPr>
        <w:t>член</w:t>
      </w:r>
      <w:r w:rsidR="003A0BE6">
        <w:rPr>
          <w:rFonts w:eastAsia="Calibri"/>
          <w:bCs/>
          <w:lang w:eastAsia="en-US"/>
        </w:rPr>
        <w:t>ов</w:t>
      </w:r>
      <w:r w:rsidRPr="00E6729C">
        <w:rPr>
          <w:rFonts w:eastAsia="Calibri"/>
          <w:bCs/>
          <w:lang w:eastAsia="en-US"/>
        </w:rPr>
        <w:t xml:space="preserve"> </w:t>
      </w:r>
      <w:r w:rsidR="00E11E38" w:rsidRPr="00E6729C">
        <w:rPr>
          <w:rFonts w:eastAsia="Calibri"/>
          <w:bCs/>
          <w:lang w:eastAsia="en-US"/>
        </w:rPr>
        <w:t>Ассоциации,</w:t>
      </w:r>
      <w:r w:rsidRPr="00E6729C">
        <w:rPr>
          <w:rFonts w:eastAsia="Calibri"/>
          <w:bCs/>
          <w:lang w:eastAsia="en-US"/>
        </w:rPr>
        <w:t xml:space="preserve"> не имеется.</w:t>
      </w:r>
    </w:p>
    <w:p w14:paraId="07420602" w14:textId="77777777" w:rsidR="004E56DD" w:rsidRDefault="004E56DD" w:rsidP="007D1726">
      <w:pPr>
        <w:jc w:val="both"/>
        <w:rPr>
          <w:b/>
        </w:rPr>
      </w:pPr>
    </w:p>
    <w:p w14:paraId="4C4F43AC" w14:textId="2F5266E4" w:rsidR="007D1726" w:rsidRDefault="00C16B62" w:rsidP="007D1726">
      <w:pPr>
        <w:jc w:val="both"/>
        <w:rPr>
          <w:bCs/>
        </w:rPr>
      </w:pPr>
      <w:r w:rsidRPr="00BB47A1">
        <w:rPr>
          <w:b/>
        </w:rPr>
        <w:t>Решили:</w:t>
      </w:r>
      <w:r w:rsidRPr="0092267A">
        <w:rPr>
          <w:bCs/>
        </w:rPr>
        <w:t xml:space="preserve"> </w:t>
      </w:r>
    </w:p>
    <w:p w14:paraId="0A1814F6" w14:textId="7435DDA8" w:rsidR="008D6EFB" w:rsidRPr="007D1726" w:rsidRDefault="00482A44" w:rsidP="007D1726">
      <w:pPr>
        <w:pStyle w:val="a4"/>
        <w:numPr>
          <w:ilvl w:val="0"/>
          <w:numId w:val="18"/>
        </w:numPr>
        <w:jc w:val="both"/>
        <w:rPr>
          <w:bCs/>
        </w:rPr>
      </w:pPr>
      <w:r w:rsidRPr="00D501EE">
        <w:t>Внести изменения в сведения, содержащиеся в реестре членов Ассоциации «СРО «ОСП»,</w:t>
      </w:r>
    </w:p>
    <w:p w14:paraId="3AB15B62" w14:textId="4C92DC8F" w:rsidR="00482A44" w:rsidRDefault="00482A44" w:rsidP="008D6EFB">
      <w:pPr>
        <w:jc w:val="both"/>
        <w:rPr>
          <w:bCs/>
        </w:rPr>
      </w:pPr>
      <w:r w:rsidRPr="00D501EE">
        <w:t>в связи с</w:t>
      </w:r>
      <w:r w:rsidRPr="008D6EFB">
        <w:rPr>
          <w:bCs/>
        </w:rPr>
        <w:t xml:space="preserve"> заявлением </w:t>
      </w:r>
      <w:r w:rsidR="00775089" w:rsidRPr="00775089">
        <w:t>ООО «ФАБИ»</w:t>
      </w:r>
      <w:r w:rsidRPr="00D501EE">
        <w:t xml:space="preserve">, </w:t>
      </w:r>
      <w:r w:rsidRPr="008D6EFB">
        <w:rPr>
          <w:bCs/>
        </w:rPr>
        <w:t>предоставив:</w:t>
      </w:r>
    </w:p>
    <w:p w14:paraId="1F15C6E4" w14:textId="77777777" w:rsidR="00775089" w:rsidRPr="00E6729C" w:rsidRDefault="00775089" w:rsidP="00775089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>- право осуществлять строительство, реконструкцию, капитальный ремонт, снос объектов капитального строительства</w:t>
      </w:r>
      <w:r>
        <w:rPr>
          <w:rFonts w:eastAsia="Calibri"/>
          <w:bCs/>
          <w:lang w:eastAsia="en-US"/>
        </w:rPr>
        <w:t>,</w:t>
      </w:r>
      <w:r w:rsidRPr="00E6729C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включая</w:t>
      </w:r>
      <w:r w:rsidRPr="00E6729C">
        <w:rPr>
          <w:rFonts w:eastAsia="Calibri"/>
          <w:bCs/>
          <w:lang w:eastAsia="en-US"/>
        </w:rPr>
        <w:t xml:space="preserve">  особо опасны</w:t>
      </w:r>
      <w:r>
        <w:rPr>
          <w:rFonts w:eastAsia="Calibri"/>
          <w:bCs/>
          <w:lang w:eastAsia="en-US"/>
        </w:rPr>
        <w:t>е</w:t>
      </w:r>
      <w:r w:rsidRPr="00E6729C">
        <w:rPr>
          <w:rFonts w:eastAsia="Calibri"/>
          <w:bCs/>
          <w:lang w:eastAsia="en-US"/>
        </w:rPr>
        <w:t>, технически сложны</w:t>
      </w:r>
      <w:r>
        <w:rPr>
          <w:rFonts w:eastAsia="Calibri"/>
          <w:bCs/>
          <w:lang w:eastAsia="en-US"/>
        </w:rPr>
        <w:t>е</w:t>
      </w:r>
      <w:r w:rsidRPr="00E6729C">
        <w:rPr>
          <w:rFonts w:eastAsia="Calibri"/>
          <w:bCs/>
          <w:lang w:eastAsia="en-US"/>
        </w:rPr>
        <w:t xml:space="preserve"> и уникальны</w:t>
      </w:r>
      <w:r>
        <w:rPr>
          <w:rFonts w:eastAsia="Calibri"/>
          <w:bCs/>
          <w:lang w:eastAsia="en-US"/>
        </w:rPr>
        <w:t>е</w:t>
      </w:r>
      <w:r w:rsidRPr="00E6729C">
        <w:rPr>
          <w:rFonts w:eastAsia="Calibri"/>
          <w:bCs/>
          <w:lang w:eastAsia="en-US"/>
        </w:rPr>
        <w:t xml:space="preserve"> объект</w:t>
      </w:r>
      <w:r>
        <w:rPr>
          <w:rFonts w:eastAsia="Calibri"/>
          <w:bCs/>
          <w:lang w:eastAsia="en-US"/>
        </w:rPr>
        <w:t>ы</w:t>
      </w:r>
      <w:r w:rsidRPr="00E6729C">
        <w:rPr>
          <w:rFonts w:eastAsia="Calibri"/>
          <w:bCs/>
          <w:lang w:eastAsia="en-US"/>
        </w:rPr>
        <w:t>,</w:t>
      </w:r>
      <w:r>
        <w:rPr>
          <w:rFonts w:eastAsia="Calibri"/>
          <w:bCs/>
          <w:lang w:eastAsia="en-US"/>
        </w:rPr>
        <w:t xml:space="preserve"> (кроме</w:t>
      </w:r>
      <w:r w:rsidRPr="00E6729C">
        <w:rPr>
          <w:rFonts w:eastAsia="Calibri"/>
          <w:bCs/>
          <w:lang w:eastAsia="en-US"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rFonts w:eastAsia="Calibri"/>
          <w:bCs/>
          <w:lang w:eastAsia="en-US"/>
        </w:rPr>
        <w:t>четвертому</w:t>
      </w:r>
      <w:r w:rsidRPr="00E6729C">
        <w:rPr>
          <w:rFonts w:eastAsia="Calibri"/>
          <w:bCs/>
          <w:lang w:eastAsia="en-US"/>
        </w:rPr>
        <w:t xml:space="preserve"> уровню ответственности, стоимость которого по одному договору не превышает </w:t>
      </w:r>
      <w:r>
        <w:rPr>
          <w:rFonts w:eastAsia="Calibri"/>
          <w:bCs/>
          <w:lang w:eastAsia="en-US"/>
        </w:rPr>
        <w:t>десять миллиардов</w:t>
      </w:r>
      <w:r w:rsidRPr="00E6729C">
        <w:rPr>
          <w:rFonts w:eastAsia="Calibri"/>
          <w:bCs/>
          <w:lang w:eastAsia="en-US"/>
        </w:rPr>
        <w:t xml:space="preserve"> рублей;</w:t>
      </w:r>
    </w:p>
    <w:p w14:paraId="217BEC27" w14:textId="08AD2919" w:rsidR="00775089" w:rsidRPr="00E6729C" w:rsidRDefault="00775089" w:rsidP="00775089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>- право осуществлять строительство, реконструкцию, капитальный ремонт, снос объектов капитального строительства</w:t>
      </w:r>
      <w:r>
        <w:rPr>
          <w:rFonts w:eastAsia="Calibri"/>
          <w:bCs/>
          <w:lang w:eastAsia="en-US"/>
        </w:rPr>
        <w:t>, включая</w:t>
      </w:r>
      <w:r w:rsidRPr="00E6729C">
        <w:rPr>
          <w:rFonts w:eastAsia="Calibri"/>
          <w:bCs/>
          <w:lang w:eastAsia="en-US"/>
        </w:rPr>
        <w:t xml:space="preserve"> особо опасны</w:t>
      </w:r>
      <w:r>
        <w:rPr>
          <w:rFonts w:eastAsia="Calibri"/>
          <w:bCs/>
          <w:lang w:eastAsia="en-US"/>
        </w:rPr>
        <w:t>е</w:t>
      </w:r>
      <w:r w:rsidRPr="00E6729C">
        <w:rPr>
          <w:rFonts w:eastAsia="Calibri"/>
          <w:bCs/>
          <w:lang w:eastAsia="en-US"/>
        </w:rPr>
        <w:t>, технически сложны</w:t>
      </w:r>
      <w:r>
        <w:rPr>
          <w:rFonts w:eastAsia="Calibri"/>
          <w:bCs/>
          <w:lang w:eastAsia="en-US"/>
        </w:rPr>
        <w:t>е</w:t>
      </w:r>
      <w:r w:rsidRPr="00E6729C">
        <w:rPr>
          <w:rFonts w:eastAsia="Calibri"/>
          <w:bCs/>
          <w:lang w:eastAsia="en-US"/>
        </w:rPr>
        <w:t xml:space="preserve"> и уникальны</w:t>
      </w:r>
      <w:r>
        <w:rPr>
          <w:rFonts w:eastAsia="Calibri"/>
          <w:bCs/>
          <w:lang w:eastAsia="en-US"/>
        </w:rPr>
        <w:t>е</w:t>
      </w:r>
      <w:r w:rsidRPr="00E6729C">
        <w:rPr>
          <w:rFonts w:eastAsia="Calibri"/>
          <w:bCs/>
          <w:lang w:eastAsia="en-US"/>
        </w:rPr>
        <w:t xml:space="preserve"> объект</w:t>
      </w:r>
      <w:r>
        <w:rPr>
          <w:rFonts w:eastAsia="Calibri"/>
          <w:bCs/>
          <w:lang w:eastAsia="en-US"/>
        </w:rPr>
        <w:t>ы</w:t>
      </w:r>
      <w:r w:rsidRPr="00E6729C">
        <w:rPr>
          <w:rFonts w:eastAsia="Calibri"/>
          <w:bCs/>
          <w:lang w:eastAsia="en-US"/>
        </w:rPr>
        <w:t xml:space="preserve">, (кроме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>
        <w:rPr>
          <w:rFonts w:eastAsia="Calibri"/>
          <w:bCs/>
          <w:lang w:eastAsia="en-US"/>
        </w:rPr>
        <w:t>четвертому</w:t>
      </w:r>
      <w:r w:rsidRPr="00E6729C">
        <w:rPr>
          <w:rFonts w:eastAsia="Calibri"/>
          <w:bCs/>
          <w:lang w:eastAsia="en-US"/>
        </w:rPr>
        <w:t xml:space="preserve"> уровню ответственности,</w:t>
      </w:r>
      <w:r w:rsidR="00214FBA">
        <w:rPr>
          <w:rFonts w:eastAsia="Calibri"/>
          <w:bCs/>
          <w:lang w:eastAsia="en-US"/>
        </w:rPr>
        <w:t xml:space="preserve"> в случае,</w:t>
      </w:r>
      <w:r w:rsidRPr="00E6729C">
        <w:rPr>
          <w:rFonts w:eastAsia="Calibri"/>
          <w:bCs/>
          <w:lang w:eastAsia="en-US"/>
        </w:rPr>
        <w:t xml:space="preserve"> </w:t>
      </w:r>
      <w:r w:rsidR="00214FBA">
        <w:rPr>
          <w:rFonts w:eastAsia="Calibri"/>
          <w:bCs/>
          <w:lang w:eastAsia="en-US"/>
        </w:rPr>
        <w:t xml:space="preserve">если </w:t>
      </w:r>
      <w:r w:rsidRPr="00E6729C">
        <w:rPr>
          <w:rFonts w:eastAsia="Calibri"/>
          <w:bCs/>
          <w:lang w:eastAsia="en-US"/>
        </w:rPr>
        <w:t xml:space="preserve">предельный размер обязательств по таким договорам не превышает </w:t>
      </w:r>
      <w:r>
        <w:rPr>
          <w:rFonts w:eastAsia="Calibri"/>
          <w:bCs/>
          <w:lang w:eastAsia="en-US"/>
        </w:rPr>
        <w:t>десять миллиардов</w:t>
      </w:r>
      <w:r w:rsidRPr="00E6729C">
        <w:rPr>
          <w:rFonts w:eastAsia="Calibri"/>
          <w:bCs/>
          <w:lang w:eastAsia="en-US"/>
        </w:rPr>
        <w:t xml:space="preserve"> рублей. </w:t>
      </w:r>
    </w:p>
    <w:p w14:paraId="6D55727F" w14:textId="7A285AE1" w:rsidR="00C16B62" w:rsidRPr="00294871" w:rsidRDefault="00C16B62" w:rsidP="00294871">
      <w:pPr>
        <w:pStyle w:val="a4"/>
        <w:numPr>
          <w:ilvl w:val="0"/>
          <w:numId w:val="18"/>
        </w:numPr>
        <w:jc w:val="both"/>
        <w:rPr>
          <w:bCs/>
        </w:rPr>
      </w:pPr>
      <w:r w:rsidRPr="00294871">
        <w:rPr>
          <w:bCs/>
        </w:rPr>
        <w:t xml:space="preserve">Выписку из протокола направить в </w:t>
      </w:r>
      <w:r w:rsidR="008D6EFB" w:rsidRPr="00294871">
        <w:rPr>
          <w:bCs/>
        </w:rPr>
        <w:t xml:space="preserve">НОСТРОЙ и </w:t>
      </w:r>
      <w:r w:rsidR="00775089" w:rsidRPr="00775089">
        <w:t>ООО «ФАБИ»</w:t>
      </w:r>
      <w:r w:rsidR="00691833">
        <w:t>.</w:t>
      </w:r>
    </w:p>
    <w:p w14:paraId="394AAA85" w14:textId="77777777" w:rsidR="007D1726" w:rsidRDefault="007D1726" w:rsidP="00C16B62">
      <w:pPr>
        <w:jc w:val="both"/>
        <w:rPr>
          <w:b/>
        </w:rPr>
      </w:pPr>
    </w:p>
    <w:p w14:paraId="021658F1" w14:textId="3741F54D" w:rsidR="00C16B62" w:rsidRDefault="00C16B62" w:rsidP="00C16B62">
      <w:pPr>
        <w:jc w:val="both"/>
      </w:pPr>
      <w:r>
        <w:rPr>
          <w:b/>
        </w:rPr>
        <w:lastRenderedPageBreak/>
        <w:t>Голосовали:</w:t>
      </w:r>
    </w:p>
    <w:p w14:paraId="2E5ED11F" w14:textId="77777777" w:rsidR="00C16B62" w:rsidRDefault="00C16B62" w:rsidP="00C16B62">
      <w:pPr>
        <w:ind w:left="-142"/>
        <w:jc w:val="both"/>
      </w:pPr>
      <w:r>
        <w:t xml:space="preserve">  За – 7 голосов; </w:t>
      </w:r>
    </w:p>
    <w:p w14:paraId="06895541" w14:textId="77777777" w:rsidR="00C16B62" w:rsidRDefault="00C16B62" w:rsidP="00C16B62">
      <w:pPr>
        <w:ind w:left="-142"/>
        <w:jc w:val="both"/>
      </w:pPr>
      <w:r>
        <w:t xml:space="preserve">  Против – 0 голосов;</w:t>
      </w:r>
    </w:p>
    <w:p w14:paraId="5D985190" w14:textId="77777777" w:rsidR="00C16B62" w:rsidRDefault="00C16B62" w:rsidP="00C16B62">
      <w:pPr>
        <w:ind w:left="-142"/>
        <w:jc w:val="both"/>
      </w:pPr>
      <w:r>
        <w:t xml:space="preserve">  Воздержались – 0 голосов.</w:t>
      </w:r>
    </w:p>
    <w:p w14:paraId="377DEEEF" w14:textId="77777777" w:rsidR="00C16B62" w:rsidRDefault="00C16B62" w:rsidP="00C16B62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p w14:paraId="27487AA2" w14:textId="77777777" w:rsidR="00531735" w:rsidRPr="007E5946" w:rsidRDefault="00531735" w:rsidP="00446F23">
      <w:pPr>
        <w:pStyle w:val="a4"/>
        <w:ind w:left="0" w:firstLine="708"/>
        <w:jc w:val="both"/>
        <w:rPr>
          <w:sz w:val="16"/>
          <w:szCs w:val="16"/>
        </w:rPr>
      </w:pPr>
    </w:p>
    <w:p w14:paraId="03D521C8" w14:textId="4119EB78" w:rsidR="007E5946" w:rsidRPr="007E5946" w:rsidRDefault="001815CD" w:rsidP="0075705E">
      <w:pPr>
        <w:jc w:val="both"/>
        <w:rPr>
          <w:b/>
          <w:sz w:val="16"/>
          <w:szCs w:val="16"/>
        </w:rPr>
      </w:pPr>
      <w:r>
        <w:rPr>
          <w:b/>
          <w:bCs/>
          <w:u w:val="single"/>
        </w:rPr>
        <w:t>2</w:t>
      </w:r>
      <w:r w:rsidR="008B0120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8B0120">
        <w:rPr>
          <w:b/>
          <w:bCs/>
          <w:u w:val="single"/>
        </w:rPr>
        <w:t xml:space="preserve"> вопросу повестки дня:</w:t>
      </w:r>
      <w:r w:rsidR="008B0120" w:rsidRPr="005E787E">
        <w:rPr>
          <w:bCs/>
        </w:rPr>
        <w:t xml:space="preserve"> </w:t>
      </w:r>
      <w:bookmarkEnd w:id="0"/>
      <w:bookmarkEnd w:id="1"/>
      <w:r w:rsidR="000834B7" w:rsidRPr="009C50D8">
        <w:rPr>
          <w:bCs/>
        </w:rPr>
        <w:t>«Разное».</w:t>
      </w:r>
    </w:p>
    <w:p w14:paraId="45260E32" w14:textId="77777777" w:rsidR="007D1726" w:rsidRDefault="007D1726" w:rsidP="0075705E">
      <w:pPr>
        <w:jc w:val="both"/>
        <w:rPr>
          <w:b/>
        </w:rPr>
      </w:pPr>
    </w:p>
    <w:p w14:paraId="746752E1" w14:textId="007C8C7B" w:rsidR="000834B7" w:rsidRDefault="000834B7" w:rsidP="0075705E">
      <w:pPr>
        <w:jc w:val="both"/>
        <w:rPr>
          <w:b/>
        </w:rPr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</w:t>
      </w:r>
      <w:r w:rsidR="0075705E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49C0F022" w14:textId="77777777" w:rsidR="007D1726" w:rsidRDefault="007D1726" w:rsidP="008911CC">
      <w:pPr>
        <w:jc w:val="both"/>
        <w:rPr>
          <w:b/>
        </w:rPr>
      </w:pPr>
    </w:p>
    <w:p w14:paraId="441C9663" w14:textId="1E420622" w:rsidR="000834B7" w:rsidRPr="007E5946" w:rsidRDefault="000834B7" w:rsidP="008911CC">
      <w:pPr>
        <w:jc w:val="both"/>
        <w:rPr>
          <w:b/>
          <w:sz w:val="16"/>
          <w:szCs w:val="16"/>
        </w:rPr>
      </w:pPr>
      <w:r>
        <w:rPr>
          <w:b/>
        </w:rPr>
        <w:t>Решили</w:t>
      </w:r>
      <w:proofErr w:type="gramStart"/>
      <w:r>
        <w:rPr>
          <w:b/>
        </w:rPr>
        <w:t>:</w:t>
      </w:r>
      <w:r w:rsidR="00214FBA">
        <w:t xml:space="preserve"> </w:t>
      </w:r>
      <w:r>
        <w:t>Принять</w:t>
      </w:r>
      <w:proofErr w:type="gramEnd"/>
      <w:r>
        <w:t xml:space="preserve"> к сведению информацию Подольского Е.М. и одобрить деятельность Ассоциации «СРО «ОСП». </w:t>
      </w:r>
    </w:p>
    <w:p w14:paraId="01C49F69" w14:textId="77777777" w:rsidR="007D1726" w:rsidRDefault="007D1726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7C21C80" w14:textId="09C91202"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C197DC1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08FA27C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FD5949F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0B8266DA" w14:textId="1FF33707" w:rsidR="00A16BF8" w:rsidRDefault="0075705E" w:rsidP="001815CD">
      <w:pPr>
        <w:jc w:val="both"/>
      </w:pPr>
      <w:r w:rsidRPr="0075705E">
        <w:t>Решение принято единогласно.</w:t>
      </w:r>
    </w:p>
    <w:p w14:paraId="279F062E" w14:textId="77777777" w:rsidR="001815CD" w:rsidRPr="007E5946" w:rsidRDefault="001815CD" w:rsidP="001815CD">
      <w:pPr>
        <w:jc w:val="both"/>
      </w:pPr>
    </w:p>
    <w:p w14:paraId="5BD082C3" w14:textId="77777777" w:rsidR="007D1726" w:rsidRDefault="007D1726" w:rsidP="00F63066">
      <w:pPr>
        <w:widowControl w:val="0"/>
        <w:autoSpaceDE w:val="0"/>
        <w:autoSpaceDN w:val="0"/>
        <w:adjustRightInd w:val="0"/>
        <w:jc w:val="both"/>
      </w:pPr>
    </w:p>
    <w:p w14:paraId="11645487" w14:textId="77777777" w:rsidR="004D44A8" w:rsidRDefault="004D44A8" w:rsidP="00F63066">
      <w:pPr>
        <w:widowControl w:val="0"/>
        <w:autoSpaceDE w:val="0"/>
        <w:autoSpaceDN w:val="0"/>
        <w:adjustRightInd w:val="0"/>
        <w:jc w:val="both"/>
      </w:pPr>
    </w:p>
    <w:p w14:paraId="547797DA" w14:textId="6F4DA949" w:rsidR="001815CD" w:rsidRDefault="001372FB" w:rsidP="00F63066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797695">
        <w:rPr>
          <w:b/>
        </w:rPr>
        <w:t xml:space="preserve">       </w:t>
      </w:r>
      <w:r w:rsidR="00143932">
        <w:rPr>
          <w:b/>
        </w:rPr>
        <w:t xml:space="preserve">       </w:t>
      </w:r>
      <w:r>
        <w:rPr>
          <w:b/>
        </w:rPr>
        <w:t xml:space="preserve"> </w:t>
      </w:r>
      <w:r>
        <w:t>В.Е. Горовой</w:t>
      </w:r>
    </w:p>
    <w:p w14:paraId="1F0F0941" w14:textId="77777777" w:rsidR="001815CD" w:rsidRPr="00A16BF8" w:rsidRDefault="001815CD" w:rsidP="00F63066">
      <w:pPr>
        <w:widowControl w:val="0"/>
        <w:autoSpaceDE w:val="0"/>
        <w:autoSpaceDN w:val="0"/>
        <w:adjustRightInd w:val="0"/>
        <w:jc w:val="both"/>
      </w:pPr>
    </w:p>
    <w:p w14:paraId="01BD4DEA" w14:textId="476F0AF9"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 w:rsidR="008911CC">
        <w:t xml:space="preserve">       </w:t>
      </w:r>
      <w:r>
        <w:tab/>
      </w:r>
      <w:r w:rsidR="00EE3B0D">
        <w:t xml:space="preserve">            </w:t>
      </w:r>
      <w:r w:rsidR="00143932">
        <w:t xml:space="preserve">       </w:t>
      </w:r>
      <w:r w:rsidR="00EE3B0D">
        <w:t xml:space="preserve">  </w:t>
      </w:r>
      <w:r w:rsidR="008911CC">
        <w:t xml:space="preserve"> </w:t>
      </w:r>
      <w:r w:rsidR="00F31AB6">
        <w:t>Е</w:t>
      </w:r>
      <w:r w:rsidR="00EE3B0D" w:rsidRPr="00EE3B0D">
        <w:t>.</w:t>
      </w:r>
      <w:r w:rsidR="00F31AB6">
        <w:t>М</w:t>
      </w:r>
      <w:r w:rsidR="00EE3B0D" w:rsidRPr="00EE3B0D">
        <w:t>.</w:t>
      </w:r>
      <w:r w:rsidR="00EE3B0D">
        <w:t xml:space="preserve"> </w:t>
      </w:r>
      <w:r w:rsidR="00F31AB6">
        <w:t>Подольский</w:t>
      </w:r>
      <w:r w:rsidR="00EE3B0D" w:rsidRPr="00EE3B0D">
        <w:rPr>
          <w:bCs/>
        </w:rPr>
        <w:t xml:space="preserve"> </w:t>
      </w:r>
    </w:p>
    <w:sectPr w:rsidR="001372FB" w:rsidRPr="00F63066" w:rsidSect="00404C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65344300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60DE">
          <w:rPr>
            <w:noProof/>
          </w:rPr>
          <w:t>1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BEE"/>
    <w:multiLevelType w:val="hybridMultilevel"/>
    <w:tmpl w:val="2B7A6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E49B1"/>
    <w:multiLevelType w:val="hybridMultilevel"/>
    <w:tmpl w:val="F54E6D0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1B77C4"/>
    <w:multiLevelType w:val="hybridMultilevel"/>
    <w:tmpl w:val="046AA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37740391">
    <w:abstractNumId w:val="13"/>
  </w:num>
  <w:num w:numId="2" w16cid:durableId="31850718">
    <w:abstractNumId w:val="13"/>
  </w:num>
  <w:num w:numId="3" w16cid:durableId="1799373849">
    <w:abstractNumId w:val="8"/>
  </w:num>
  <w:num w:numId="4" w16cid:durableId="109323470">
    <w:abstractNumId w:val="12"/>
  </w:num>
  <w:num w:numId="5" w16cid:durableId="334303036">
    <w:abstractNumId w:val="10"/>
  </w:num>
  <w:num w:numId="6" w16cid:durableId="157042911">
    <w:abstractNumId w:val="11"/>
  </w:num>
  <w:num w:numId="7" w16cid:durableId="384451512">
    <w:abstractNumId w:val="6"/>
  </w:num>
  <w:num w:numId="8" w16cid:durableId="317685055">
    <w:abstractNumId w:val="14"/>
  </w:num>
  <w:num w:numId="9" w16cid:durableId="751052504">
    <w:abstractNumId w:val="2"/>
  </w:num>
  <w:num w:numId="10" w16cid:durableId="1240015700">
    <w:abstractNumId w:val="15"/>
  </w:num>
  <w:num w:numId="11" w16cid:durableId="259224547">
    <w:abstractNumId w:val="9"/>
  </w:num>
  <w:num w:numId="12" w16cid:durableId="780226853">
    <w:abstractNumId w:val="4"/>
  </w:num>
  <w:num w:numId="13" w16cid:durableId="1879119411">
    <w:abstractNumId w:val="5"/>
  </w:num>
  <w:num w:numId="14" w16cid:durableId="213011320">
    <w:abstractNumId w:val="16"/>
  </w:num>
  <w:num w:numId="15" w16cid:durableId="1663193655">
    <w:abstractNumId w:val="1"/>
  </w:num>
  <w:num w:numId="16" w16cid:durableId="1327395581">
    <w:abstractNumId w:val="0"/>
  </w:num>
  <w:num w:numId="17" w16cid:durableId="1754158952">
    <w:abstractNumId w:val="7"/>
  </w:num>
  <w:num w:numId="18" w16cid:durableId="8281329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308A4"/>
    <w:rsid w:val="00034186"/>
    <w:rsid w:val="00045145"/>
    <w:rsid w:val="0004790F"/>
    <w:rsid w:val="000834B7"/>
    <w:rsid w:val="000B08C7"/>
    <w:rsid w:val="000C716E"/>
    <w:rsid w:val="000D1428"/>
    <w:rsid w:val="000E380E"/>
    <w:rsid w:val="000E650A"/>
    <w:rsid w:val="000E73AC"/>
    <w:rsid w:val="000F0C51"/>
    <w:rsid w:val="000F6520"/>
    <w:rsid w:val="0010574C"/>
    <w:rsid w:val="0011418B"/>
    <w:rsid w:val="0012026F"/>
    <w:rsid w:val="0012159F"/>
    <w:rsid w:val="001372FB"/>
    <w:rsid w:val="00143932"/>
    <w:rsid w:val="00160DBB"/>
    <w:rsid w:val="0017475F"/>
    <w:rsid w:val="001778D7"/>
    <w:rsid w:val="001815CD"/>
    <w:rsid w:val="001828A1"/>
    <w:rsid w:val="00185FB4"/>
    <w:rsid w:val="00185FF3"/>
    <w:rsid w:val="001918CC"/>
    <w:rsid w:val="001A3D8B"/>
    <w:rsid w:val="001A66D2"/>
    <w:rsid w:val="001B6246"/>
    <w:rsid w:val="001C3C73"/>
    <w:rsid w:val="001D2E7D"/>
    <w:rsid w:val="00203FFF"/>
    <w:rsid w:val="00214FBA"/>
    <w:rsid w:val="00216DA9"/>
    <w:rsid w:val="00217322"/>
    <w:rsid w:val="00230722"/>
    <w:rsid w:val="00240914"/>
    <w:rsid w:val="00274466"/>
    <w:rsid w:val="00280ACE"/>
    <w:rsid w:val="00294871"/>
    <w:rsid w:val="002954A1"/>
    <w:rsid w:val="002C3FD1"/>
    <w:rsid w:val="002D49FB"/>
    <w:rsid w:val="002F578D"/>
    <w:rsid w:val="00303B45"/>
    <w:rsid w:val="00303D8E"/>
    <w:rsid w:val="003141CD"/>
    <w:rsid w:val="003270C8"/>
    <w:rsid w:val="0033362C"/>
    <w:rsid w:val="003360DE"/>
    <w:rsid w:val="00345585"/>
    <w:rsid w:val="00345E77"/>
    <w:rsid w:val="00385556"/>
    <w:rsid w:val="00395042"/>
    <w:rsid w:val="003A0149"/>
    <w:rsid w:val="003A0BE6"/>
    <w:rsid w:val="003A39B8"/>
    <w:rsid w:val="003A72CE"/>
    <w:rsid w:val="003B7397"/>
    <w:rsid w:val="003C0430"/>
    <w:rsid w:val="003C1D3A"/>
    <w:rsid w:val="003C78C5"/>
    <w:rsid w:val="003D647C"/>
    <w:rsid w:val="003F1257"/>
    <w:rsid w:val="003F1492"/>
    <w:rsid w:val="003F31E5"/>
    <w:rsid w:val="003F4182"/>
    <w:rsid w:val="003F65DD"/>
    <w:rsid w:val="00404C5C"/>
    <w:rsid w:val="00407936"/>
    <w:rsid w:val="00423FED"/>
    <w:rsid w:val="00427D53"/>
    <w:rsid w:val="00446F23"/>
    <w:rsid w:val="00472DEF"/>
    <w:rsid w:val="00482A44"/>
    <w:rsid w:val="00493DD7"/>
    <w:rsid w:val="004A575D"/>
    <w:rsid w:val="004D44A8"/>
    <w:rsid w:val="004E2DEC"/>
    <w:rsid w:val="004E56DD"/>
    <w:rsid w:val="0050233A"/>
    <w:rsid w:val="0050530E"/>
    <w:rsid w:val="00524805"/>
    <w:rsid w:val="00531735"/>
    <w:rsid w:val="0054035E"/>
    <w:rsid w:val="0054506E"/>
    <w:rsid w:val="00560A1E"/>
    <w:rsid w:val="0056369D"/>
    <w:rsid w:val="00571266"/>
    <w:rsid w:val="00577E59"/>
    <w:rsid w:val="005973FE"/>
    <w:rsid w:val="005A037D"/>
    <w:rsid w:val="005B085A"/>
    <w:rsid w:val="005C3E2D"/>
    <w:rsid w:val="005C7B82"/>
    <w:rsid w:val="0060356A"/>
    <w:rsid w:val="0062594B"/>
    <w:rsid w:val="00625AF7"/>
    <w:rsid w:val="00635A18"/>
    <w:rsid w:val="00643418"/>
    <w:rsid w:val="00645653"/>
    <w:rsid w:val="00645BC3"/>
    <w:rsid w:val="00655DC7"/>
    <w:rsid w:val="00665963"/>
    <w:rsid w:val="00683649"/>
    <w:rsid w:val="00691833"/>
    <w:rsid w:val="0069440C"/>
    <w:rsid w:val="00694863"/>
    <w:rsid w:val="006A1420"/>
    <w:rsid w:val="006A7C2E"/>
    <w:rsid w:val="006B268A"/>
    <w:rsid w:val="006B6621"/>
    <w:rsid w:val="006C414E"/>
    <w:rsid w:val="006D26CE"/>
    <w:rsid w:val="006D286F"/>
    <w:rsid w:val="006D7483"/>
    <w:rsid w:val="006D7C6E"/>
    <w:rsid w:val="006F49C1"/>
    <w:rsid w:val="007020DF"/>
    <w:rsid w:val="00724648"/>
    <w:rsid w:val="007348CF"/>
    <w:rsid w:val="0075055F"/>
    <w:rsid w:val="00754EF4"/>
    <w:rsid w:val="0075705E"/>
    <w:rsid w:val="00762965"/>
    <w:rsid w:val="00775089"/>
    <w:rsid w:val="00776B59"/>
    <w:rsid w:val="007775EA"/>
    <w:rsid w:val="00797695"/>
    <w:rsid w:val="007A00D9"/>
    <w:rsid w:val="007D1726"/>
    <w:rsid w:val="007D62C0"/>
    <w:rsid w:val="007E5946"/>
    <w:rsid w:val="008536A6"/>
    <w:rsid w:val="00854F7A"/>
    <w:rsid w:val="008572AC"/>
    <w:rsid w:val="00857B4F"/>
    <w:rsid w:val="00875604"/>
    <w:rsid w:val="008911CC"/>
    <w:rsid w:val="008B0120"/>
    <w:rsid w:val="008B51ED"/>
    <w:rsid w:val="008C3595"/>
    <w:rsid w:val="008D0F86"/>
    <w:rsid w:val="008D6EFB"/>
    <w:rsid w:val="008F1450"/>
    <w:rsid w:val="008F2019"/>
    <w:rsid w:val="009312D4"/>
    <w:rsid w:val="00932C37"/>
    <w:rsid w:val="00947EA4"/>
    <w:rsid w:val="009525AA"/>
    <w:rsid w:val="0097255C"/>
    <w:rsid w:val="00993446"/>
    <w:rsid w:val="00995E04"/>
    <w:rsid w:val="00997EF3"/>
    <w:rsid w:val="009A5FBD"/>
    <w:rsid w:val="009B2D27"/>
    <w:rsid w:val="009C50D8"/>
    <w:rsid w:val="009D0A46"/>
    <w:rsid w:val="009E58CF"/>
    <w:rsid w:val="009F2ED6"/>
    <w:rsid w:val="00A12E49"/>
    <w:rsid w:val="00A16BF8"/>
    <w:rsid w:val="00A3203C"/>
    <w:rsid w:val="00A426B5"/>
    <w:rsid w:val="00A54F7C"/>
    <w:rsid w:val="00A6496A"/>
    <w:rsid w:val="00A75711"/>
    <w:rsid w:val="00A8353F"/>
    <w:rsid w:val="00A90505"/>
    <w:rsid w:val="00AA1E89"/>
    <w:rsid w:val="00AB2898"/>
    <w:rsid w:val="00AC60AB"/>
    <w:rsid w:val="00AD0672"/>
    <w:rsid w:val="00AD365B"/>
    <w:rsid w:val="00AD685C"/>
    <w:rsid w:val="00AF7098"/>
    <w:rsid w:val="00B02E81"/>
    <w:rsid w:val="00B0415F"/>
    <w:rsid w:val="00B150C1"/>
    <w:rsid w:val="00B16689"/>
    <w:rsid w:val="00B206E5"/>
    <w:rsid w:val="00B262DD"/>
    <w:rsid w:val="00B444BE"/>
    <w:rsid w:val="00B470EA"/>
    <w:rsid w:val="00B62E83"/>
    <w:rsid w:val="00B75D48"/>
    <w:rsid w:val="00B8750C"/>
    <w:rsid w:val="00B91712"/>
    <w:rsid w:val="00B91925"/>
    <w:rsid w:val="00BA3A95"/>
    <w:rsid w:val="00BD596E"/>
    <w:rsid w:val="00BF29C5"/>
    <w:rsid w:val="00C16B62"/>
    <w:rsid w:val="00C3128D"/>
    <w:rsid w:val="00C36DDF"/>
    <w:rsid w:val="00C749E6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21672"/>
    <w:rsid w:val="00D40309"/>
    <w:rsid w:val="00D55817"/>
    <w:rsid w:val="00D63A6E"/>
    <w:rsid w:val="00D70224"/>
    <w:rsid w:val="00D702C5"/>
    <w:rsid w:val="00D773C5"/>
    <w:rsid w:val="00DA33ED"/>
    <w:rsid w:val="00DB153E"/>
    <w:rsid w:val="00DD7954"/>
    <w:rsid w:val="00DF451E"/>
    <w:rsid w:val="00E00812"/>
    <w:rsid w:val="00E05E40"/>
    <w:rsid w:val="00E11E38"/>
    <w:rsid w:val="00E2144A"/>
    <w:rsid w:val="00E356FB"/>
    <w:rsid w:val="00E4048D"/>
    <w:rsid w:val="00E47720"/>
    <w:rsid w:val="00E6729C"/>
    <w:rsid w:val="00E72E1F"/>
    <w:rsid w:val="00E73E93"/>
    <w:rsid w:val="00EA2182"/>
    <w:rsid w:val="00EB771E"/>
    <w:rsid w:val="00EC0BC3"/>
    <w:rsid w:val="00EC1DAA"/>
    <w:rsid w:val="00EE3B0D"/>
    <w:rsid w:val="00EF3E4C"/>
    <w:rsid w:val="00F0262C"/>
    <w:rsid w:val="00F2329C"/>
    <w:rsid w:val="00F31AB6"/>
    <w:rsid w:val="00F37F6A"/>
    <w:rsid w:val="00F63066"/>
    <w:rsid w:val="00F66415"/>
    <w:rsid w:val="00F87A27"/>
    <w:rsid w:val="00F94709"/>
    <w:rsid w:val="00F97391"/>
    <w:rsid w:val="00F97D04"/>
    <w:rsid w:val="00FB397A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  <w15:docId w15:val="{AE927D9B-CA53-4A4F-92B4-6C73EEE6D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Виктор Кирсанов</cp:lastModifiedBy>
  <cp:revision>4</cp:revision>
  <cp:lastPrinted>2020-08-05T06:49:00Z</cp:lastPrinted>
  <dcterms:created xsi:type="dcterms:W3CDTF">2025-03-25T11:31:00Z</dcterms:created>
  <dcterms:modified xsi:type="dcterms:W3CDTF">2025-03-27T06:48:00Z</dcterms:modified>
</cp:coreProperties>
</file>