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CB26F0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18</w:t>
      </w:r>
      <w:r w:rsidR="0091661B">
        <w:rPr>
          <w:b/>
          <w:bCs/>
        </w:rPr>
        <w:t>3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56823">
        <w:rPr>
          <w:rFonts w:ascii="Times New Roman" w:hAnsi="Times New Roman"/>
          <w:sz w:val="24"/>
          <w:szCs w:val="24"/>
        </w:rPr>
        <w:t>1</w:t>
      </w:r>
      <w:r w:rsidR="0091661B">
        <w:rPr>
          <w:rFonts w:ascii="Times New Roman" w:hAnsi="Times New Roman"/>
          <w:sz w:val="24"/>
          <w:szCs w:val="24"/>
        </w:rPr>
        <w:t>0</w:t>
      </w:r>
      <w:r w:rsidR="00B56823">
        <w:rPr>
          <w:rFonts w:ascii="Times New Roman" w:hAnsi="Times New Roman"/>
          <w:sz w:val="24"/>
          <w:szCs w:val="24"/>
        </w:rPr>
        <w:t xml:space="preserve"> </w:t>
      </w:r>
      <w:r w:rsidR="0091661B">
        <w:rPr>
          <w:rFonts w:ascii="Times New Roman" w:hAnsi="Times New Roman"/>
          <w:sz w:val="24"/>
          <w:szCs w:val="24"/>
        </w:rPr>
        <w:t>октября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2F2C0B" w:rsidRDefault="00F205DB" w:rsidP="00530057">
      <w:pPr>
        <w:jc w:val="both"/>
      </w:pPr>
      <w:r>
        <w:t>Всего 7 (семь) из 7 (се</w:t>
      </w:r>
      <w:r w:rsidRPr="004F4EAA">
        <w:t>ми) человек.</w:t>
      </w:r>
      <w:r w:rsidR="00530057">
        <w:t xml:space="preserve"> </w:t>
      </w:r>
      <w:r w:rsidRPr="002F2C0B"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B56823" w:rsidRDefault="00B56823" w:rsidP="00B56823">
      <w:pPr>
        <w:numPr>
          <w:ilvl w:val="0"/>
          <w:numId w:val="1"/>
        </w:numPr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Pr="00D728DF">
        <w:t>«</w:t>
      </w:r>
      <w:r>
        <w:t>ГСМ</w:t>
      </w:r>
      <w:r w:rsidRPr="00D728DF">
        <w:t>»</w:t>
      </w:r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bookmarkStart w:id="0" w:name="_GoBack"/>
      <w:bookmarkEnd w:id="0"/>
      <w:r w:rsidRPr="00A420E1">
        <w:rPr>
          <w:b/>
          <w:bCs/>
        </w:rPr>
        <w:lastRenderedPageBreak/>
        <w:t>По повестке дня:</w:t>
      </w:r>
    </w:p>
    <w:p w:rsidR="00662B97" w:rsidRDefault="00662B97" w:rsidP="003E6A56">
      <w:pPr>
        <w:jc w:val="both"/>
        <w:rPr>
          <w:b/>
          <w:bCs/>
          <w:u w:val="single"/>
        </w:rPr>
      </w:pPr>
    </w:p>
    <w:p w:rsidR="00BC21EE" w:rsidRPr="00BC21EE" w:rsidRDefault="00BC21EE" w:rsidP="00BC21EE">
      <w:pPr>
        <w:jc w:val="both"/>
      </w:pPr>
      <w:r w:rsidRPr="00BC21EE">
        <w:rPr>
          <w:b/>
          <w:bCs/>
          <w:u w:val="single"/>
        </w:rPr>
        <w:t>1. По первому вопросу повестки дня:</w:t>
      </w:r>
      <w:r w:rsidRPr="00BC21EE">
        <w:rPr>
          <w:b/>
          <w:bCs/>
        </w:rPr>
        <w:t xml:space="preserve"> </w:t>
      </w:r>
      <w:r w:rsidRPr="00BC21EE">
        <w:t>«</w:t>
      </w:r>
      <w:r w:rsidR="000565C4"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="000565C4" w:rsidRPr="00D728DF">
        <w:t>«</w:t>
      </w:r>
      <w:r w:rsidR="000565C4">
        <w:t>ГСМ</w:t>
      </w:r>
      <w:r w:rsidR="000565C4" w:rsidRPr="00D728DF">
        <w:t>»</w:t>
      </w:r>
      <w:r w:rsidR="0091661B">
        <w:t>.</w:t>
      </w:r>
    </w:p>
    <w:p w:rsidR="00BC21EE" w:rsidRPr="00BC21EE" w:rsidRDefault="00BC21EE" w:rsidP="00BC21EE">
      <w:pPr>
        <w:jc w:val="both"/>
      </w:pP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/>
        </w:rPr>
        <w:t>Слушали</w:t>
      </w:r>
      <w:r w:rsidRPr="00BC21EE">
        <w:t xml:space="preserve">: </w:t>
      </w:r>
      <w:r w:rsidRPr="00BC21EE">
        <w:rPr>
          <w:bCs/>
        </w:rPr>
        <w:t>Подольского Е.М.,</w:t>
      </w:r>
      <w:r w:rsidRPr="00BC21EE">
        <w:t xml:space="preserve"> который сообщил, что в Ассоциацию «СРО «ОСП» поступило заявление о приеме в члены Ассоциации «СРО «ОСП» от ООО </w:t>
      </w:r>
      <w:r w:rsidR="00525722" w:rsidRPr="00D728DF">
        <w:t>«</w:t>
      </w:r>
      <w:r w:rsidR="00525722">
        <w:t>ГСМ</w:t>
      </w:r>
      <w:r w:rsidR="00525722" w:rsidRPr="00D728DF">
        <w:t>»</w:t>
      </w:r>
      <w:r w:rsidRPr="00BC21EE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BC21EE" w:rsidRPr="00BC21EE" w:rsidTr="006321FF">
        <w:tc>
          <w:tcPr>
            <w:tcW w:w="541" w:type="dxa"/>
            <w:vAlign w:val="center"/>
          </w:tcPr>
          <w:p w:rsidR="00BC21EE" w:rsidRPr="00BC21EE" w:rsidRDefault="00BC21EE" w:rsidP="00BC21EE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C21EE" w:rsidRPr="00BC21EE" w:rsidRDefault="00BC21EE" w:rsidP="00BC21EE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C21EE" w:rsidRPr="00BC21EE" w:rsidRDefault="00BC21EE" w:rsidP="00BC21EE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BC21EE" w:rsidRPr="00BC21EE" w:rsidRDefault="00BC21EE" w:rsidP="00BC21EE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C21EE" w:rsidRPr="00BC21EE" w:rsidRDefault="00BC21EE" w:rsidP="00BC21EE">
            <w:pPr>
              <w:rPr>
                <w:b/>
                <w:bCs/>
              </w:rPr>
            </w:pPr>
            <w:r w:rsidRPr="00BC21EE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C21EE" w:rsidRPr="00BC21EE" w:rsidTr="006321F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EE" w:rsidRPr="00BC21EE" w:rsidRDefault="00BC21EE" w:rsidP="00BC21EE">
            <w:pPr>
              <w:jc w:val="both"/>
              <w:rPr>
                <w:bCs/>
              </w:rPr>
            </w:pPr>
            <w:r w:rsidRPr="00BC21EE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EE" w:rsidRPr="00BC21EE" w:rsidRDefault="00BC21EE" w:rsidP="00BC21EE">
            <w:pPr>
              <w:rPr>
                <w:highlight w:val="yellow"/>
              </w:rPr>
            </w:pPr>
            <w:r w:rsidRPr="00BC21EE">
              <w:t xml:space="preserve">ООО </w:t>
            </w:r>
            <w:r w:rsidR="00525722" w:rsidRPr="00D728DF">
              <w:t>«</w:t>
            </w:r>
            <w:r w:rsidR="00525722">
              <w:t>ГСМ</w:t>
            </w:r>
            <w:r w:rsidR="00525722" w:rsidRPr="00D728DF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EE" w:rsidRPr="00BC21EE" w:rsidRDefault="00BC21EE" w:rsidP="00BC21EE">
            <w:pPr>
              <w:jc w:val="both"/>
              <w:rPr>
                <w:bCs/>
              </w:rPr>
            </w:pPr>
            <w:r w:rsidRPr="00BC21EE">
              <w:rPr>
                <w:bCs/>
              </w:rPr>
              <w:t>ОГРН 11</w:t>
            </w:r>
            <w:r w:rsidR="00525722">
              <w:rPr>
                <w:bCs/>
              </w:rPr>
              <w:t>85053019580</w:t>
            </w:r>
            <w:r w:rsidRPr="00BC21EE">
              <w:rPr>
                <w:bCs/>
              </w:rPr>
              <w:t xml:space="preserve"> ИНН 50</w:t>
            </w:r>
            <w:r w:rsidR="00525722">
              <w:rPr>
                <w:bCs/>
              </w:rPr>
              <w:t>31130810</w:t>
            </w:r>
          </w:p>
          <w:p w:rsidR="00BC21EE" w:rsidRPr="00BC21EE" w:rsidRDefault="00BC21EE" w:rsidP="00BC21EE">
            <w:pPr>
              <w:jc w:val="both"/>
              <w:rPr>
                <w:bCs/>
                <w:highlight w:val="yellow"/>
              </w:rPr>
            </w:pPr>
            <w:r w:rsidRPr="00BC21EE">
              <w:rPr>
                <w:bCs/>
              </w:rPr>
              <w:t>КПП 50</w:t>
            </w:r>
            <w:r w:rsidR="00525722">
              <w:rPr>
                <w:bCs/>
              </w:rPr>
              <w:t>3101001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EE" w:rsidRPr="00BC21EE" w:rsidRDefault="00BC21EE" w:rsidP="00BC21EE">
            <w:pPr>
              <w:rPr>
                <w:bCs/>
              </w:rPr>
            </w:pPr>
            <w:r w:rsidRPr="00BC21EE">
              <w:rPr>
                <w:bCs/>
              </w:rPr>
              <w:t>14</w:t>
            </w:r>
            <w:r w:rsidR="00525722">
              <w:rPr>
                <w:bCs/>
              </w:rPr>
              <w:t>2402</w:t>
            </w:r>
            <w:r w:rsidRPr="00BC21EE">
              <w:rPr>
                <w:bCs/>
              </w:rPr>
              <w:t>, Московская область,</w:t>
            </w:r>
            <w:r w:rsidR="00525722">
              <w:rPr>
                <w:bCs/>
              </w:rPr>
              <w:t xml:space="preserve"> </w:t>
            </w:r>
            <w:r w:rsidRPr="00BC21EE">
              <w:rPr>
                <w:bCs/>
              </w:rPr>
              <w:t xml:space="preserve"> </w:t>
            </w:r>
          </w:p>
          <w:p w:rsidR="00BC21EE" w:rsidRPr="00BC21EE" w:rsidRDefault="00BC21EE" w:rsidP="00BC21EE">
            <w:pPr>
              <w:rPr>
                <w:bCs/>
                <w:highlight w:val="yellow"/>
              </w:rPr>
            </w:pPr>
            <w:r w:rsidRPr="00BC21EE">
              <w:rPr>
                <w:bCs/>
              </w:rPr>
              <w:t xml:space="preserve">г. </w:t>
            </w:r>
            <w:r w:rsidR="00525722">
              <w:rPr>
                <w:bCs/>
              </w:rPr>
              <w:t>Ногинск</w:t>
            </w:r>
            <w:r w:rsidRPr="00BC21EE">
              <w:rPr>
                <w:bCs/>
              </w:rPr>
              <w:t xml:space="preserve">, </w:t>
            </w:r>
            <w:r w:rsidR="00525722">
              <w:rPr>
                <w:bCs/>
              </w:rPr>
              <w:t>ул. Ильича</w:t>
            </w:r>
            <w:r w:rsidRPr="00BC21EE">
              <w:rPr>
                <w:bCs/>
              </w:rPr>
              <w:t xml:space="preserve">, </w:t>
            </w:r>
            <w:r w:rsidR="00525722">
              <w:rPr>
                <w:bCs/>
              </w:rPr>
              <w:t xml:space="preserve">промплощадка № 1, часть </w:t>
            </w:r>
            <w:r w:rsidRPr="00BC21EE">
              <w:rPr>
                <w:bCs/>
              </w:rPr>
              <w:t>строени</w:t>
            </w:r>
            <w:r w:rsidR="00525722">
              <w:rPr>
                <w:bCs/>
              </w:rPr>
              <w:t>я</w:t>
            </w:r>
            <w:r w:rsidRPr="00BC21EE">
              <w:rPr>
                <w:bCs/>
              </w:rPr>
              <w:t xml:space="preserve"> </w:t>
            </w:r>
            <w:r w:rsidR="00525722">
              <w:rPr>
                <w:bCs/>
              </w:rPr>
              <w:t>2</w:t>
            </w:r>
            <w:r w:rsidRPr="00BC21EE">
              <w:rPr>
                <w:bCs/>
              </w:rPr>
              <w:t>,</w:t>
            </w:r>
            <w:r w:rsidR="00525722">
              <w:rPr>
                <w:bCs/>
              </w:rPr>
              <w:t xml:space="preserve"> строение 24,</w:t>
            </w:r>
            <w:r w:rsidRPr="00BC21EE">
              <w:rPr>
                <w:bCs/>
              </w:rPr>
              <w:t xml:space="preserve"> помещение 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EE" w:rsidRPr="00BC21EE" w:rsidRDefault="00525722" w:rsidP="00BC21EE">
            <w:pPr>
              <w:rPr>
                <w:bCs/>
              </w:rPr>
            </w:pPr>
            <w:r>
              <w:rPr>
                <w:bCs/>
              </w:rPr>
              <w:t>Кондратьев Вячеслав Вячеславович</w:t>
            </w:r>
            <w:r w:rsidR="00BC21EE" w:rsidRPr="00BC21EE">
              <w:rPr>
                <w:bCs/>
              </w:rPr>
              <w:t xml:space="preserve"> Генеральный директор </w:t>
            </w:r>
          </w:p>
          <w:p w:rsidR="00BC21EE" w:rsidRPr="00BC21EE" w:rsidRDefault="00BC21EE" w:rsidP="00BC21EE">
            <w:pPr>
              <w:rPr>
                <w:bCs/>
                <w:highlight w:val="yellow"/>
              </w:rPr>
            </w:pPr>
            <w:r w:rsidRPr="00BC21EE">
              <w:rPr>
                <w:bCs/>
              </w:rPr>
              <w:t>Устав</w:t>
            </w:r>
          </w:p>
        </w:tc>
      </w:tr>
    </w:tbl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ab/>
        <w:t xml:space="preserve">Согласно заявлению ООО </w:t>
      </w:r>
      <w:r w:rsidRPr="00BC21EE">
        <w:t>«</w:t>
      </w:r>
      <w:r w:rsidR="00525722">
        <w:t>ГСМ</w:t>
      </w:r>
      <w:r w:rsidRPr="00BC21EE">
        <w:t xml:space="preserve">» </w:t>
      </w:r>
      <w:r w:rsidRPr="00BC21EE">
        <w:rPr>
          <w:bCs/>
        </w:rPr>
        <w:t>просит предоставить:</w:t>
      </w: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3B660C">
        <w:rPr>
          <w:bCs/>
        </w:rPr>
        <w:t>е</w:t>
      </w:r>
      <w:r w:rsidRPr="00BC21EE">
        <w:rPr>
          <w:bCs/>
        </w:rPr>
        <w:t xml:space="preserve"> первому уровню ответственности,</w:t>
      </w:r>
      <w:r w:rsidRPr="00BC21EE">
        <w:t xml:space="preserve"> </w:t>
      </w:r>
      <w:r w:rsidRPr="00BC21EE">
        <w:rPr>
          <w:bCs/>
        </w:rPr>
        <w:t>стоимость которого по одному договору не превышает шестьдесят миллионов рублей.</w:t>
      </w: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ab/>
        <w:t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BC21EE" w:rsidRPr="00BC21EE" w:rsidRDefault="00BC21EE" w:rsidP="00BC21EE">
      <w:pPr>
        <w:jc w:val="both"/>
        <w:rPr>
          <w:b/>
          <w:bCs/>
        </w:rPr>
      </w:pPr>
    </w:p>
    <w:p w:rsidR="00BC21EE" w:rsidRPr="00BC21EE" w:rsidRDefault="00BC21EE" w:rsidP="00BC21EE">
      <w:pPr>
        <w:jc w:val="both"/>
        <w:rPr>
          <w:b/>
          <w:bCs/>
        </w:rPr>
      </w:pPr>
      <w:r w:rsidRPr="00BC21EE">
        <w:rPr>
          <w:b/>
          <w:bCs/>
        </w:rPr>
        <w:t xml:space="preserve">Решили: </w:t>
      </w:r>
    </w:p>
    <w:p w:rsidR="00116773" w:rsidRDefault="00BC21EE" w:rsidP="00BC21EE">
      <w:pPr>
        <w:numPr>
          <w:ilvl w:val="0"/>
          <w:numId w:val="3"/>
        </w:numPr>
        <w:ind w:left="0" w:firstLine="0"/>
        <w:contextualSpacing/>
        <w:jc w:val="both"/>
        <w:rPr>
          <w:bCs/>
        </w:rPr>
      </w:pPr>
      <w:r w:rsidRPr="00BC21EE">
        <w:rPr>
          <w:bCs/>
        </w:rPr>
        <w:t xml:space="preserve">Принять </w:t>
      </w:r>
      <w:r w:rsidRPr="00BC21EE">
        <w:t>ООО «</w:t>
      </w:r>
      <w:r w:rsidR="004B1117">
        <w:t>ГСМ</w:t>
      </w:r>
      <w:r w:rsidRPr="00BC21EE">
        <w:t xml:space="preserve">» </w:t>
      </w:r>
      <w:r w:rsidRPr="00BC21EE">
        <w:rPr>
          <w:bCs/>
        </w:rPr>
        <w:t>в члены Ассоциации «СРО «ОСП»</w:t>
      </w:r>
      <w:r w:rsidR="00116773">
        <w:rPr>
          <w:bCs/>
        </w:rPr>
        <w:t xml:space="preserve"> с 1</w:t>
      </w:r>
      <w:r w:rsidR="0091661B">
        <w:rPr>
          <w:bCs/>
        </w:rPr>
        <w:t>0</w:t>
      </w:r>
      <w:r w:rsidR="00116773">
        <w:rPr>
          <w:bCs/>
        </w:rPr>
        <w:t>.</w:t>
      </w:r>
      <w:r w:rsidR="0091661B">
        <w:rPr>
          <w:bCs/>
        </w:rPr>
        <w:t>1</w:t>
      </w:r>
      <w:r w:rsidR="00116773">
        <w:rPr>
          <w:bCs/>
        </w:rPr>
        <w:t>0.2018</w:t>
      </w:r>
      <w:r w:rsidRPr="00BC21EE">
        <w:rPr>
          <w:bCs/>
        </w:rPr>
        <w:t xml:space="preserve"> предоставив</w:t>
      </w:r>
      <w:r w:rsidR="00116773">
        <w:rPr>
          <w:bCs/>
        </w:rPr>
        <w:t>:</w:t>
      </w:r>
      <w:r w:rsidRPr="00BC21EE">
        <w:rPr>
          <w:bCs/>
        </w:rPr>
        <w:t xml:space="preserve"> </w:t>
      </w:r>
    </w:p>
    <w:p w:rsidR="00BC21EE" w:rsidRPr="00BC21EE" w:rsidRDefault="00116773" w:rsidP="00116773">
      <w:pPr>
        <w:contextualSpacing/>
        <w:jc w:val="both"/>
        <w:rPr>
          <w:bCs/>
        </w:rPr>
      </w:pPr>
      <w:r>
        <w:rPr>
          <w:bCs/>
        </w:rPr>
        <w:t>-</w:t>
      </w:r>
      <w:r w:rsidR="00BC21EE" w:rsidRPr="00BC21EE">
        <w:rPr>
          <w:bCs/>
        </w:rPr>
        <w:t>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согласно первому уровню ответственности, стоимость которого по одному договору не превышает шестьдесят миллионов рублей</w:t>
      </w:r>
      <w:r w:rsidR="0063301E">
        <w:rPr>
          <w:bCs/>
        </w:rPr>
        <w:t>.</w:t>
      </w:r>
    </w:p>
    <w:p w:rsidR="004B1117" w:rsidRDefault="00BC21EE" w:rsidP="00BC21EE">
      <w:pPr>
        <w:jc w:val="both"/>
        <w:rPr>
          <w:bCs/>
        </w:rPr>
      </w:pPr>
      <w:r w:rsidRPr="00BC21EE">
        <w:rPr>
          <w:bCs/>
        </w:rPr>
        <w:tab/>
        <w:t>Решение вступает в силу со дня уплаты в полном объеме вступительного взноса и взноса в компенсационный фонд возмещения вреда в Ассоциацию «СРО «ОСП».</w:t>
      </w:r>
    </w:p>
    <w:p w:rsidR="00363FA5" w:rsidRPr="00BC21EE" w:rsidRDefault="00363FA5" w:rsidP="00BC21EE">
      <w:pPr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B1117" w:rsidRPr="00BC21EE" w:rsidTr="00625A09">
        <w:tc>
          <w:tcPr>
            <w:tcW w:w="541" w:type="dxa"/>
            <w:vAlign w:val="center"/>
          </w:tcPr>
          <w:p w:rsidR="004B1117" w:rsidRPr="00BC21EE" w:rsidRDefault="004B1117" w:rsidP="00625A09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4B1117" w:rsidRPr="00BC21EE" w:rsidRDefault="004B1117" w:rsidP="00625A09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4B1117" w:rsidRPr="00BC21EE" w:rsidRDefault="004B1117" w:rsidP="00625A09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4B1117" w:rsidRPr="00BC21EE" w:rsidRDefault="004B1117" w:rsidP="00625A09">
            <w:pPr>
              <w:jc w:val="both"/>
              <w:rPr>
                <w:b/>
                <w:bCs/>
              </w:rPr>
            </w:pPr>
            <w:r w:rsidRPr="00BC21EE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4B1117" w:rsidRPr="00BC21EE" w:rsidRDefault="004B1117" w:rsidP="00625A09">
            <w:pPr>
              <w:rPr>
                <w:b/>
                <w:bCs/>
              </w:rPr>
            </w:pPr>
            <w:r w:rsidRPr="00BC21EE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B1117" w:rsidRPr="00BC21EE" w:rsidTr="00625A0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17" w:rsidRPr="00BC21EE" w:rsidRDefault="004B1117" w:rsidP="00625A09">
            <w:pPr>
              <w:jc w:val="both"/>
              <w:rPr>
                <w:bCs/>
              </w:rPr>
            </w:pPr>
            <w:r w:rsidRPr="00BC21EE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17" w:rsidRPr="00BC21EE" w:rsidRDefault="004B1117" w:rsidP="00625A09">
            <w:pPr>
              <w:rPr>
                <w:highlight w:val="yellow"/>
              </w:rPr>
            </w:pPr>
            <w:r w:rsidRPr="00BC21EE">
              <w:t xml:space="preserve">ООО </w:t>
            </w:r>
            <w:r w:rsidRPr="00D728DF">
              <w:t>«</w:t>
            </w:r>
            <w:r>
              <w:t>ГСМ</w:t>
            </w:r>
            <w:r w:rsidRPr="00D728DF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17" w:rsidRPr="00BC21EE" w:rsidRDefault="004B1117" w:rsidP="00625A09">
            <w:pPr>
              <w:jc w:val="both"/>
              <w:rPr>
                <w:bCs/>
              </w:rPr>
            </w:pPr>
            <w:r w:rsidRPr="00BC21EE">
              <w:rPr>
                <w:bCs/>
              </w:rPr>
              <w:t>ОГРН 11</w:t>
            </w:r>
            <w:r>
              <w:rPr>
                <w:bCs/>
              </w:rPr>
              <w:t>85053019580</w:t>
            </w:r>
            <w:r w:rsidRPr="00BC21EE">
              <w:rPr>
                <w:bCs/>
              </w:rPr>
              <w:t xml:space="preserve"> ИНН 50</w:t>
            </w:r>
            <w:r>
              <w:rPr>
                <w:bCs/>
              </w:rPr>
              <w:t>31130810</w:t>
            </w:r>
          </w:p>
          <w:p w:rsidR="004B1117" w:rsidRPr="00BC21EE" w:rsidRDefault="004B1117" w:rsidP="00625A09">
            <w:pPr>
              <w:jc w:val="both"/>
              <w:rPr>
                <w:bCs/>
                <w:highlight w:val="yellow"/>
              </w:rPr>
            </w:pPr>
            <w:r w:rsidRPr="00BC21EE">
              <w:rPr>
                <w:bCs/>
              </w:rPr>
              <w:t>КПП 50</w:t>
            </w:r>
            <w:r>
              <w:rPr>
                <w:bCs/>
              </w:rPr>
              <w:t>3101001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17" w:rsidRPr="00BC21EE" w:rsidRDefault="004B1117" w:rsidP="00625A09">
            <w:pPr>
              <w:rPr>
                <w:bCs/>
              </w:rPr>
            </w:pPr>
            <w:r w:rsidRPr="00BC21EE">
              <w:rPr>
                <w:bCs/>
              </w:rPr>
              <w:t>14</w:t>
            </w:r>
            <w:r>
              <w:rPr>
                <w:bCs/>
              </w:rPr>
              <w:t>2402</w:t>
            </w:r>
            <w:r w:rsidRPr="00BC21EE">
              <w:rPr>
                <w:bCs/>
              </w:rPr>
              <w:t>, Московская область,</w:t>
            </w:r>
            <w:r>
              <w:rPr>
                <w:bCs/>
              </w:rPr>
              <w:t xml:space="preserve"> </w:t>
            </w:r>
            <w:r w:rsidRPr="00BC21EE">
              <w:rPr>
                <w:bCs/>
              </w:rPr>
              <w:t xml:space="preserve"> </w:t>
            </w:r>
          </w:p>
          <w:p w:rsidR="004B1117" w:rsidRPr="00BC21EE" w:rsidRDefault="004B1117" w:rsidP="00625A09">
            <w:pPr>
              <w:rPr>
                <w:bCs/>
                <w:highlight w:val="yellow"/>
              </w:rPr>
            </w:pPr>
            <w:r w:rsidRPr="00BC21EE">
              <w:rPr>
                <w:bCs/>
              </w:rPr>
              <w:t xml:space="preserve">г. </w:t>
            </w:r>
            <w:r>
              <w:rPr>
                <w:bCs/>
              </w:rPr>
              <w:t>Ногинск</w:t>
            </w:r>
            <w:r w:rsidRPr="00BC21EE">
              <w:rPr>
                <w:bCs/>
              </w:rPr>
              <w:t xml:space="preserve">, </w:t>
            </w:r>
            <w:r>
              <w:rPr>
                <w:bCs/>
              </w:rPr>
              <w:t>ул. Ильича</w:t>
            </w:r>
            <w:r w:rsidRPr="00BC21EE">
              <w:rPr>
                <w:bCs/>
              </w:rPr>
              <w:t xml:space="preserve">, </w:t>
            </w:r>
            <w:r>
              <w:rPr>
                <w:bCs/>
              </w:rPr>
              <w:t xml:space="preserve">промплощадка № 1, </w:t>
            </w:r>
            <w:r>
              <w:rPr>
                <w:bCs/>
              </w:rPr>
              <w:lastRenderedPageBreak/>
              <w:t xml:space="preserve">часть </w:t>
            </w:r>
            <w:r w:rsidRPr="00BC21EE">
              <w:rPr>
                <w:bCs/>
              </w:rPr>
              <w:t>строени</w:t>
            </w:r>
            <w:r>
              <w:rPr>
                <w:bCs/>
              </w:rPr>
              <w:t>я</w:t>
            </w:r>
            <w:r w:rsidRPr="00BC21EE">
              <w:rPr>
                <w:bCs/>
              </w:rPr>
              <w:t xml:space="preserve"> </w:t>
            </w:r>
            <w:r>
              <w:rPr>
                <w:bCs/>
              </w:rPr>
              <w:t>2</w:t>
            </w:r>
            <w:r w:rsidRPr="00BC21EE">
              <w:rPr>
                <w:bCs/>
              </w:rPr>
              <w:t>,</w:t>
            </w:r>
            <w:r>
              <w:rPr>
                <w:bCs/>
              </w:rPr>
              <w:t xml:space="preserve"> строение 24,</w:t>
            </w:r>
            <w:r w:rsidRPr="00BC21EE">
              <w:rPr>
                <w:bCs/>
              </w:rPr>
              <w:t xml:space="preserve"> помещение 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17" w:rsidRPr="00BC21EE" w:rsidRDefault="004B1117" w:rsidP="00625A09">
            <w:pPr>
              <w:rPr>
                <w:bCs/>
              </w:rPr>
            </w:pPr>
            <w:r>
              <w:rPr>
                <w:bCs/>
              </w:rPr>
              <w:lastRenderedPageBreak/>
              <w:t>Кондратьев Вячеслав Вячеславович</w:t>
            </w:r>
            <w:r w:rsidRPr="00BC21EE">
              <w:rPr>
                <w:bCs/>
              </w:rPr>
              <w:t xml:space="preserve"> Генеральный директор </w:t>
            </w:r>
          </w:p>
          <w:p w:rsidR="004B1117" w:rsidRPr="00BC21EE" w:rsidRDefault="004B1117" w:rsidP="00625A09">
            <w:pPr>
              <w:rPr>
                <w:bCs/>
                <w:highlight w:val="yellow"/>
              </w:rPr>
            </w:pPr>
            <w:r w:rsidRPr="00BC21EE">
              <w:rPr>
                <w:bCs/>
              </w:rPr>
              <w:t>Устав</w:t>
            </w:r>
          </w:p>
        </w:tc>
      </w:tr>
    </w:tbl>
    <w:p w:rsidR="00BC21EE" w:rsidRPr="00BC21EE" w:rsidRDefault="00BC21EE" w:rsidP="00BC21EE">
      <w:pPr>
        <w:numPr>
          <w:ilvl w:val="0"/>
          <w:numId w:val="3"/>
        </w:numPr>
        <w:ind w:left="0" w:firstLine="0"/>
        <w:contextualSpacing/>
        <w:jc w:val="both"/>
      </w:pPr>
      <w:r w:rsidRPr="00BC21EE">
        <w:rPr>
          <w:bCs/>
        </w:rPr>
        <w:lastRenderedPageBreak/>
        <w:t xml:space="preserve">Выписки из протокола направить в НОСТРОЙ и </w:t>
      </w:r>
      <w:r w:rsidRPr="00BC21EE">
        <w:t>ООО «</w:t>
      </w:r>
      <w:r w:rsidR="004B1117">
        <w:t>ГСМ</w:t>
      </w:r>
      <w:r w:rsidRPr="00BC21EE">
        <w:t>».</w:t>
      </w:r>
    </w:p>
    <w:p w:rsidR="00BC21EE" w:rsidRPr="00BC21EE" w:rsidRDefault="00BC21EE" w:rsidP="00BC21EE">
      <w:pPr>
        <w:jc w:val="both"/>
        <w:rPr>
          <w:b/>
          <w:bCs/>
          <w:u w:val="single"/>
        </w:rPr>
      </w:pPr>
    </w:p>
    <w:p w:rsidR="00BC21EE" w:rsidRPr="00BC21EE" w:rsidRDefault="00BC21EE" w:rsidP="00BC21EE">
      <w:pPr>
        <w:jc w:val="both"/>
        <w:rPr>
          <w:b/>
          <w:bCs/>
        </w:rPr>
      </w:pPr>
      <w:r w:rsidRPr="00BC21EE">
        <w:rPr>
          <w:b/>
          <w:bCs/>
        </w:rPr>
        <w:t>Голосовали:</w:t>
      </w: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>За – 7 голосов;</w:t>
      </w: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>Против – 0 голосов;</w:t>
      </w: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>Воздержались – 0 голосов.</w:t>
      </w:r>
    </w:p>
    <w:p w:rsidR="00BC21EE" w:rsidRPr="00BC21EE" w:rsidRDefault="00BC21EE" w:rsidP="00BC21EE">
      <w:pPr>
        <w:jc w:val="both"/>
        <w:rPr>
          <w:bCs/>
        </w:rPr>
      </w:pPr>
      <w:r w:rsidRPr="00BC21EE">
        <w:rPr>
          <w:bCs/>
        </w:rPr>
        <w:t>Решение принято единогласно.</w:t>
      </w:r>
    </w:p>
    <w:p w:rsidR="00D73203" w:rsidRDefault="00D73203" w:rsidP="00D73203">
      <w:pPr>
        <w:jc w:val="both"/>
        <w:rPr>
          <w:bCs/>
        </w:rPr>
      </w:pPr>
    </w:p>
    <w:p w:rsidR="00B624D8" w:rsidRPr="00EB7AAD" w:rsidRDefault="00BC21EE" w:rsidP="00B624D8">
      <w:pPr>
        <w:jc w:val="both"/>
      </w:pPr>
      <w:r w:rsidRPr="00BC21EE">
        <w:rPr>
          <w:b/>
          <w:bCs/>
          <w:u w:val="single"/>
        </w:rPr>
        <w:t>2. По второму вопросу повестки дня:</w:t>
      </w:r>
      <w:r w:rsidRPr="00BC21EE">
        <w:rPr>
          <w:b/>
          <w:bCs/>
        </w:rPr>
        <w:t xml:space="preserve"> </w:t>
      </w:r>
      <w:r w:rsidR="00B624D8">
        <w:t>«Разное».</w:t>
      </w:r>
    </w:p>
    <w:p w:rsidR="000A30DA" w:rsidRDefault="000A30DA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0A30DA" w:rsidRDefault="000A30DA" w:rsidP="00F205DB">
      <w:pPr>
        <w:widowControl w:val="0"/>
        <w:autoSpaceDE w:val="0"/>
        <w:autoSpaceDN w:val="0"/>
        <w:adjustRightInd w:val="0"/>
        <w:jc w:val="both"/>
      </w:pPr>
    </w:p>
    <w:p w:rsidR="00662B97" w:rsidRDefault="00662B97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="009A7EE9">
        <w:rPr>
          <w:b/>
        </w:rPr>
        <w:t xml:space="preserve">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9A7EE9">
        <w:t xml:space="preserve"> </w:t>
      </w:r>
      <w:r w:rsidR="00EE0ED6">
        <w:t xml:space="preserve"> Е.М. Подольский</w:t>
      </w:r>
    </w:p>
    <w:sectPr w:rsidR="005068C4" w:rsidRPr="003231D2" w:rsidSect="009A7EE9">
      <w:foot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986" w:rsidRDefault="00522986">
      <w:r>
        <w:separator/>
      </w:r>
    </w:p>
  </w:endnote>
  <w:endnote w:type="continuationSeparator" w:id="0">
    <w:p w:rsidR="00522986" w:rsidRDefault="0052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3FA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986" w:rsidRDefault="00522986">
      <w:r>
        <w:separator/>
      </w:r>
    </w:p>
  </w:footnote>
  <w:footnote w:type="continuationSeparator" w:id="0">
    <w:p w:rsidR="00522986" w:rsidRDefault="00522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811EB"/>
    <w:multiLevelType w:val="hybridMultilevel"/>
    <w:tmpl w:val="EDF2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6ED"/>
    <w:multiLevelType w:val="hybridMultilevel"/>
    <w:tmpl w:val="7A54500E"/>
    <w:lvl w:ilvl="0" w:tplc="4210E2E2">
      <w:start w:val="1"/>
      <w:numFmt w:val="decimal"/>
      <w:lvlText w:val="%1)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B007FE"/>
    <w:multiLevelType w:val="hybridMultilevel"/>
    <w:tmpl w:val="1332AB5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44369"/>
    <w:rsid w:val="000565C4"/>
    <w:rsid w:val="000A30DA"/>
    <w:rsid w:val="000C06AD"/>
    <w:rsid w:val="000D14FB"/>
    <w:rsid w:val="000E0B94"/>
    <w:rsid w:val="00116773"/>
    <w:rsid w:val="001208FF"/>
    <w:rsid w:val="00151444"/>
    <w:rsid w:val="001573AB"/>
    <w:rsid w:val="00162B79"/>
    <w:rsid w:val="00165E6F"/>
    <w:rsid w:val="00182AE4"/>
    <w:rsid w:val="001B1A80"/>
    <w:rsid w:val="001E6ECF"/>
    <w:rsid w:val="00214866"/>
    <w:rsid w:val="002801F3"/>
    <w:rsid w:val="00290865"/>
    <w:rsid w:val="00294A4D"/>
    <w:rsid w:val="002B3630"/>
    <w:rsid w:val="002C0A92"/>
    <w:rsid w:val="00301890"/>
    <w:rsid w:val="003231D2"/>
    <w:rsid w:val="003379F6"/>
    <w:rsid w:val="00363FA5"/>
    <w:rsid w:val="00383C50"/>
    <w:rsid w:val="00391F8F"/>
    <w:rsid w:val="00392746"/>
    <w:rsid w:val="003A66BF"/>
    <w:rsid w:val="003B660C"/>
    <w:rsid w:val="003E6A56"/>
    <w:rsid w:val="0040314F"/>
    <w:rsid w:val="00410FD1"/>
    <w:rsid w:val="00413E50"/>
    <w:rsid w:val="00415223"/>
    <w:rsid w:val="004476BB"/>
    <w:rsid w:val="004873E9"/>
    <w:rsid w:val="0049238F"/>
    <w:rsid w:val="004B1117"/>
    <w:rsid w:val="004B1BFC"/>
    <w:rsid w:val="004E0EE3"/>
    <w:rsid w:val="005068C4"/>
    <w:rsid w:val="005130BE"/>
    <w:rsid w:val="00522986"/>
    <w:rsid w:val="00525722"/>
    <w:rsid w:val="00530057"/>
    <w:rsid w:val="00535C73"/>
    <w:rsid w:val="00540D47"/>
    <w:rsid w:val="005455B4"/>
    <w:rsid w:val="00564359"/>
    <w:rsid w:val="00573389"/>
    <w:rsid w:val="00595B82"/>
    <w:rsid w:val="0062356C"/>
    <w:rsid w:val="0063301E"/>
    <w:rsid w:val="00662B97"/>
    <w:rsid w:val="006E0B54"/>
    <w:rsid w:val="00712471"/>
    <w:rsid w:val="00716C18"/>
    <w:rsid w:val="00730D3F"/>
    <w:rsid w:val="00781AF1"/>
    <w:rsid w:val="00827260"/>
    <w:rsid w:val="00837F82"/>
    <w:rsid w:val="008D6AEE"/>
    <w:rsid w:val="008E4853"/>
    <w:rsid w:val="009013FC"/>
    <w:rsid w:val="009108AA"/>
    <w:rsid w:val="0091661B"/>
    <w:rsid w:val="009205E7"/>
    <w:rsid w:val="009613F7"/>
    <w:rsid w:val="009A50B2"/>
    <w:rsid w:val="009A7EE9"/>
    <w:rsid w:val="009C0E6C"/>
    <w:rsid w:val="009E1A63"/>
    <w:rsid w:val="009F0FD1"/>
    <w:rsid w:val="00A2025F"/>
    <w:rsid w:val="00A24568"/>
    <w:rsid w:val="00A351B6"/>
    <w:rsid w:val="00A6546B"/>
    <w:rsid w:val="00A66C9A"/>
    <w:rsid w:val="00A84E50"/>
    <w:rsid w:val="00AA46AD"/>
    <w:rsid w:val="00AB4D76"/>
    <w:rsid w:val="00B11A03"/>
    <w:rsid w:val="00B56823"/>
    <w:rsid w:val="00B624D8"/>
    <w:rsid w:val="00B94218"/>
    <w:rsid w:val="00BB39EF"/>
    <w:rsid w:val="00BC21EE"/>
    <w:rsid w:val="00BD4DD3"/>
    <w:rsid w:val="00C04DCC"/>
    <w:rsid w:val="00C4556A"/>
    <w:rsid w:val="00CB26F0"/>
    <w:rsid w:val="00CB33EA"/>
    <w:rsid w:val="00D02F0A"/>
    <w:rsid w:val="00D13BE4"/>
    <w:rsid w:val="00D16564"/>
    <w:rsid w:val="00D34451"/>
    <w:rsid w:val="00D624D8"/>
    <w:rsid w:val="00D728DF"/>
    <w:rsid w:val="00D73203"/>
    <w:rsid w:val="00D94888"/>
    <w:rsid w:val="00DA6839"/>
    <w:rsid w:val="00DB6E5A"/>
    <w:rsid w:val="00DC6F66"/>
    <w:rsid w:val="00E039B3"/>
    <w:rsid w:val="00E10F1B"/>
    <w:rsid w:val="00E20FFF"/>
    <w:rsid w:val="00E266B6"/>
    <w:rsid w:val="00E352DE"/>
    <w:rsid w:val="00E440FE"/>
    <w:rsid w:val="00E467AE"/>
    <w:rsid w:val="00E472A5"/>
    <w:rsid w:val="00E83B8B"/>
    <w:rsid w:val="00EB7BA3"/>
    <w:rsid w:val="00EE0ED6"/>
    <w:rsid w:val="00F078DB"/>
    <w:rsid w:val="00F205DB"/>
    <w:rsid w:val="00F441B9"/>
    <w:rsid w:val="00F44812"/>
    <w:rsid w:val="00F529B9"/>
    <w:rsid w:val="00F9596C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3C9A"/>
  <w15:docId w15:val="{494012F0-5F0B-4A31-9B1F-B2989AEC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r_latypov</cp:lastModifiedBy>
  <cp:revision>24</cp:revision>
  <cp:lastPrinted>2018-08-14T13:02:00Z</cp:lastPrinted>
  <dcterms:created xsi:type="dcterms:W3CDTF">2018-08-17T11:07:00Z</dcterms:created>
  <dcterms:modified xsi:type="dcterms:W3CDTF">2018-10-09T06:21:00Z</dcterms:modified>
</cp:coreProperties>
</file>