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DB" w:rsidRPr="002F2C0B" w:rsidRDefault="00CB26F0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 № 18</w:t>
      </w:r>
      <w:r w:rsidR="00992EAF">
        <w:rPr>
          <w:b/>
          <w:bCs/>
        </w:rPr>
        <w:t>4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EE39D3" w:rsidRDefault="00EE39D3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76E46" w:rsidRPr="00076E46">
        <w:rPr>
          <w:rFonts w:ascii="Times New Roman" w:hAnsi="Times New Roman"/>
          <w:sz w:val="24"/>
          <w:szCs w:val="24"/>
        </w:rPr>
        <w:t>18 октября</w:t>
      </w:r>
      <w:r w:rsidRPr="00214866"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F205DB" w:rsidRPr="004F4EAA" w:rsidRDefault="00F205DB" w:rsidP="00F205DB">
      <w:pPr>
        <w:jc w:val="both"/>
      </w:pPr>
      <w:r w:rsidRPr="004F4EAA">
        <w:t>Садуакасов Кабдулла Амангельдыевич</w:t>
      </w:r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2F2C0B" w:rsidRDefault="00F205DB" w:rsidP="00530057">
      <w:pPr>
        <w:jc w:val="both"/>
      </w:pPr>
      <w:r>
        <w:t>Всего 7 (семь) из 7 (се</w:t>
      </w:r>
      <w:r w:rsidRPr="004F4EAA">
        <w:t>ми) человек.</w:t>
      </w:r>
      <w:r w:rsidR="00530057">
        <w:t xml:space="preserve"> </w:t>
      </w:r>
      <w:r w:rsidRPr="002F2C0B"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11405B" w:rsidRDefault="0011405B" w:rsidP="0011405B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 в связи с заявлением ООО </w:t>
      </w:r>
      <w:r w:rsidRPr="0011405B">
        <w:t>«</w:t>
      </w:r>
      <w:r w:rsidR="00056BD4" w:rsidRPr="00056BD4">
        <w:t>СоюзТехно-Череповец</w:t>
      </w:r>
      <w:r w:rsidRPr="0011405B">
        <w:t>»</w:t>
      </w:r>
      <w:r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Решение принято единогласно.</w:t>
      </w: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BC21EE" w:rsidRPr="00BC21EE" w:rsidRDefault="00BC21EE" w:rsidP="00BC21EE">
      <w:pPr>
        <w:jc w:val="both"/>
      </w:pPr>
      <w:r w:rsidRPr="00BC21EE">
        <w:rPr>
          <w:b/>
          <w:bCs/>
          <w:u w:val="single"/>
        </w:rPr>
        <w:t>1. По первому вопросу повестки дня:</w:t>
      </w:r>
      <w:r w:rsidRPr="00BC21EE">
        <w:rPr>
          <w:b/>
          <w:bCs/>
        </w:rPr>
        <w:t xml:space="preserve"> </w:t>
      </w:r>
      <w:r w:rsidRPr="00BC21EE">
        <w:t>«</w:t>
      </w:r>
      <w:r w:rsidR="0011405B" w:rsidRPr="0011405B">
        <w:t xml:space="preserve">О внесении изменений в сведения, содержащиеся в реестре членов Ассоциации «СРО «ОСП» в связи с заявлением </w:t>
      </w:r>
      <w:bookmarkStart w:id="1" w:name="_Hlk525132980"/>
      <w:r w:rsidR="0011405B" w:rsidRPr="0011405B">
        <w:t>ООО «</w:t>
      </w:r>
      <w:r w:rsidR="00056BD4" w:rsidRPr="00056BD4">
        <w:t>СоюзТехно-Череповец</w:t>
      </w:r>
      <w:r w:rsidR="0011405B" w:rsidRPr="0011405B">
        <w:t>»</w:t>
      </w:r>
      <w:bookmarkEnd w:id="1"/>
      <w:r w:rsidR="0011405B" w:rsidRPr="0011405B">
        <w:t>.</w:t>
      </w:r>
    </w:p>
    <w:p w:rsidR="007E114B" w:rsidRDefault="007E114B" w:rsidP="0011405B">
      <w:pPr>
        <w:jc w:val="both"/>
        <w:rPr>
          <w:b/>
        </w:rPr>
      </w:pPr>
    </w:p>
    <w:p w:rsidR="0011405B" w:rsidRPr="0011405B" w:rsidRDefault="0011405B" w:rsidP="0011405B">
      <w:pPr>
        <w:jc w:val="both"/>
      </w:pPr>
      <w:r w:rsidRPr="0011405B">
        <w:rPr>
          <w:b/>
        </w:rPr>
        <w:t xml:space="preserve">Слушали: </w:t>
      </w:r>
      <w:r w:rsidRPr="0011405B">
        <w:t>Подольского Е.М., который сообщил, что в Ассоциацию «СРО «ОСП» обратилось с заявлением о внесении изменений в сведения, содержащиеся в реестре членов Ассоциации «СРО «ОСП», ООО «</w:t>
      </w:r>
      <w:r w:rsidR="00056BD4" w:rsidRPr="00056BD4">
        <w:t>СоюзТехно-Череповец</w:t>
      </w:r>
      <w:r w:rsidRPr="0011405B">
        <w:t>»</w:t>
      </w:r>
      <w:r>
        <w:t>.</w:t>
      </w:r>
    </w:p>
    <w:p w:rsidR="0011405B" w:rsidRPr="0011405B" w:rsidRDefault="0011405B" w:rsidP="0011405B">
      <w:pPr>
        <w:jc w:val="both"/>
        <w:rPr>
          <w:bCs/>
        </w:rPr>
      </w:pPr>
      <w:r w:rsidRPr="0011405B">
        <w:rPr>
          <w:bCs/>
        </w:rPr>
        <w:t xml:space="preserve">Согласно заявлению </w:t>
      </w:r>
      <w:bookmarkStart w:id="2" w:name="_Hlk525133388"/>
      <w:r w:rsidRPr="0011405B">
        <w:t>ООО «</w:t>
      </w:r>
      <w:r w:rsidR="00056BD4" w:rsidRPr="00056BD4">
        <w:t>СоюзТехно-Череповец</w:t>
      </w:r>
      <w:r w:rsidRPr="0011405B">
        <w:t>»</w:t>
      </w:r>
      <w:bookmarkEnd w:id="2"/>
      <w:r>
        <w:t xml:space="preserve"> </w:t>
      </w:r>
      <w:r w:rsidRPr="0011405B">
        <w:rPr>
          <w:bCs/>
        </w:rPr>
        <w:t>просит предоставить:</w:t>
      </w:r>
    </w:p>
    <w:p w:rsidR="0011405B" w:rsidRDefault="0011405B" w:rsidP="0011405B">
      <w:pPr>
        <w:jc w:val="both"/>
        <w:rPr>
          <w:bCs/>
        </w:rPr>
      </w:pPr>
      <w:bookmarkStart w:id="3" w:name="_Hlk525133474"/>
      <w:r w:rsidRPr="0011405B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</w:t>
      </w:r>
      <w:r w:rsidR="00057C04">
        <w:rPr>
          <w:bCs/>
        </w:rPr>
        <w:t xml:space="preserve"> </w:t>
      </w:r>
      <w:r w:rsidR="00057C04" w:rsidRPr="00057C04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Pr="0011405B">
        <w:rPr>
          <w:bCs/>
        </w:rPr>
        <w:t xml:space="preserve">, равное </w:t>
      </w:r>
      <w:r w:rsidR="00EE39D3">
        <w:rPr>
          <w:bCs/>
        </w:rPr>
        <w:t>второму</w:t>
      </w:r>
      <w:r w:rsidRPr="0011405B">
        <w:rPr>
          <w:bCs/>
        </w:rPr>
        <w:t xml:space="preserve"> уровню ответственности,</w:t>
      </w:r>
      <w:r w:rsidRPr="0011405B">
        <w:t xml:space="preserve"> </w:t>
      </w:r>
      <w:r w:rsidRPr="0011405B">
        <w:rPr>
          <w:bCs/>
        </w:rPr>
        <w:t xml:space="preserve">стоимость которого по одному договору не превышает </w:t>
      </w:r>
      <w:r w:rsidR="00EE39D3">
        <w:rPr>
          <w:bCs/>
        </w:rPr>
        <w:t>пятьсот</w:t>
      </w:r>
      <w:r w:rsidRPr="0011405B">
        <w:rPr>
          <w:bCs/>
        </w:rPr>
        <w:t xml:space="preserve"> миллионов рублей</w:t>
      </w:r>
      <w:r w:rsidR="00EE39D3">
        <w:rPr>
          <w:bCs/>
        </w:rPr>
        <w:t>.</w:t>
      </w:r>
    </w:p>
    <w:p w:rsidR="00056BD4" w:rsidRPr="00056BD4" w:rsidRDefault="00056BD4" w:rsidP="00056BD4">
      <w:pPr>
        <w:jc w:val="both"/>
        <w:rPr>
          <w:bCs/>
        </w:rPr>
      </w:pPr>
      <w:bookmarkStart w:id="4" w:name="_Hlk527468112"/>
      <w:r w:rsidRPr="00056BD4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 w:rsidR="00057C04">
        <w:rPr>
          <w:bCs/>
        </w:rPr>
        <w:t xml:space="preserve"> </w:t>
      </w:r>
      <w:r w:rsidR="00057C04" w:rsidRPr="00057C04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Pr="00056BD4">
        <w:rPr>
          <w:bCs/>
        </w:rPr>
        <w:t xml:space="preserve">, равное </w:t>
      </w:r>
      <w:r>
        <w:rPr>
          <w:bCs/>
        </w:rPr>
        <w:t>второму</w:t>
      </w:r>
      <w:r w:rsidRPr="00056BD4">
        <w:rPr>
          <w:bCs/>
        </w:rPr>
        <w:t xml:space="preserve"> уровню ответственности</w:t>
      </w:r>
      <w:r>
        <w:rPr>
          <w:bCs/>
        </w:rPr>
        <w:t>,</w:t>
      </w:r>
      <w:r w:rsidRPr="00056BD4">
        <w:rPr>
          <w:bCs/>
        </w:rPr>
        <w:t xml:space="preserve"> предельный размер обязательств по таким договорам не превышает пятьсот миллионов рублей.</w:t>
      </w:r>
    </w:p>
    <w:bookmarkEnd w:id="4"/>
    <w:p w:rsidR="00056BD4" w:rsidRPr="0011405B" w:rsidRDefault="00056BD4" w:rsidP="0011405B">
      <w:pPr>
        <w:jc w:val="both"/>
        <w:rPr>
          <w:bCs/>
        </w:rPr>
      </w:pPr>
    </w:p>
    <w:bookmarkEnd w:id="3"/>
    <w:p w:rsidR="0011405B" w:rsidRPr="0011405B" w:rsidRDefault="0011405B" w:rsidP="00752FDE">
      <w:pPr>
        <w:ind w:firstLine="708"/>
        <w:jc w:val="both"/>
        <w:rPr>
          <w:bCs/>
        </w:rPr>
      </w:pPr>
      <w:r w:rsidRPr="0011405B">
        <w:rPr>
          <w:bCs/>
        </w:rPr>
        <w:t xml:space="preserve">Он доложил о результатах рассмотрения Контрольным отделом представленных документов, необходимых для внесения изменений </w:t>
      </w:r>
      <w:r w:rsidRPr="0011405B">
        <w:t>в сведения, содержащиеся в реестре членов Ассоциации «СРО «ОСП».</w:t>
      </w:r>
      <w:r w:rsidRPr="0011405B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11070A">
        <w:rPr>
          <w:bCs/>
        </w:rPr>
        <w:t>Дополнительны</w:t>
      </w:r>
      <w:r w:rsidR="00BB2D88">
        <w:rPr>
          <w:bCs/>
        </w:rPr>
        <w:t>е</w:t>
      </w:r>
      <w:r w:rsidR="0011070A">
        <w:rPr>
          <w:bCs/>
        </w:rPr>
        <w:t xml:space="preserve"> взнос</w:t>
      </w:r>
      <w:r w:rsidR="00BB2D88">
        <w:rPr>
          <w:bCs/>
        </w:rPr>
        <w:t>ы</w:t>
      </w:r>
      <w:r w:rsidR="0011070A">
        <w:rPr>
          <w:bCs/>
        </w:rPr>
        <w:t xml:space="preserve"> в </w:t>
      </w:r>
      <w:r w:rsidR="0011070A" w:rsidRPr="0011070A">
        <w:rPr>
          <w:bCs/>
        </w:rPr>
        <w:t>компенсационны</w:t>
      </w:r>
      <w:r w:rsidR="00057C04">
        <w:rPr>
          <w:bCs/>
        </w:rPr>
        <w:t>е</w:t>
      </w:r>
      <w:r w:rsidR="0011070A" w:rsidRPr="0011070A">
        <w:rPr>
          <w:bCs/>
        </w:rPr>
        <w:t xml:space="preserve"> фонд</w:t>
      </w:r>
      <w:r w:rsidR="00057C04">
        <w:rPr>
          <w:bCs/>
        </w:rPr>
        <w:t>ы</w:t>
      </w:r>
      <w:r w:rsidR="0011070A">
        <w:rPr>
          <w:bCs/>
        </w:rPr>
        <w:t xml:space="preserve"> </w:t>
      </w:r>
      <w:r w:rsidR="0011070A" w:rsidRPr="0011070A">
        <w:rPr>
          <w:bCs/>
        </w:rPr>
        <w:t>Ассоциаци</w:t>
      </w:r>
      <w:r w:rsidR="00057C04">
        <w:rPr>
          <w:bCs/>
        </w:rPr>
        <w:t>и</w:t>
      </w:r>
      <w:r w:rsidR="0011070A" w:rsidRPr="0011070A">
        <w:rPr>
          <w:bCs/>
        </w:rPr>
        <w:t xml:space="preserve"> «СРО «ОСП»</w:t>
      </w:r>
      <w:r w:rsidR="0011070A">
        <w:rPr>
          <w:bCs/>
        </w:rPr>
        <w:t xml:space="preserve"> ООО «</w:t>
      </w:r>
      <w:r w:rsidR="00056BD4" w:rsidRPr="00056BD4">
        <w:rPr>
          <w:bCs/>
        </w:rPr>
        <w:t>СоюзТехно-Череповец</w:t>
      </w:r>
      <w:r w:rsidR="0011070A">
        <w:rPr>
          <w:bCs/>
        </w:rPr>
        <w:t>»</w:t>
      </w:r>
      <w:r w:rsidR="0011070A" w:rsidRPr="0011070A">
        <w:rPr>
          <w:bCs/>
        </w:rPr>
        <w:t xml:space="preserve"> упла</w:t>
      </w:r>
      <w:r w:rsidR="0011070A">
        <w:rPr>
          <w:bCs/>
        </w:rPr>
        <w:t>чен</w:t>
      </w:r>
      <w:r w:rsidR="00BB2D88">
        <w:rPr>
          <w:bCs/>
        </w:rPr>
        <w:t>ы</w:t>
      </w:r>
      <w:r w:rsidR="0011070A" w:rsidRPr="0011070A">
        <w:rPr>
          <w:bCs/>
        </w:rPr>
        <w:t xml:space="preserve"> в полном объеме</w:t>
      </w:r>
      <w:r w:rsidR="0011070A"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:rsidR="007E114B" w:rsidRDefault="007E114B" w:rsidP="0011405B">
      <w:pPr>
        <w:jc w:val="both"/>
        <w:rPr>
          <w:b/>
        </w:rPr>
      </w:pPr>
    </w:p>
    <w:p w:rsidR="0011405B" w:rsidRPr="0011405B" w:rsidRDefault="0011405B" w:rsidP="0011405B">
      <w:pPr>
        <w:jc w:val="both"/>
        <w:rPr>
          <w:bCs/>
        </w:rPr>
      </w:pPr>
      <w:r w:rsidRPr="0011405B">
        <w:rPr>
          <w:b/>
        </w:rPr>
        <w:t xml:space="preserve">Решили: </w:t>
      </w:r>
      <w:r w:rsidRPr="0011405B">
        <w:t>Внести изменения в сведения, содержащиеся в реестре членов Ассоциации «СРО «ОСП», в связи с</w:t>
      </w:r>
      <w:r w:rsidRPr="0011405B">
        <w:rPr>
          <w:bCs/>
        </w:rPr>
        <w:t xml:space="preserve"> заявлением </w:t>
      </w:r>
      <w:r w:rsidR="00EE39D3" w:rsidRPr="0011405B">
        <w:t>ООО «</w:t>
      </w:r>
      <w:r w:rsidR="00056BD4" w:rsidRPr="00056BD4">
        <w:t>СоюзТехно-Череповец</w:t>
      </w:r>
      <w:r w:rsidR="00EE39D3" w:rsidRPr="0011405B">
        <w:t>»</w:t>
      </w:r>
      <w:r w:rsidR="00EE39D3">
        <w:t xml:space="preserve"> </w:t>
      </w:r>
      <w:r w:rsidRPr="0011405B">
        <w:rPr>
          <w:bCs/>
        </w:rPr>
        <w:t>предоставив:</w:t>
      </w:r>
    </w:p>
    <w:p w:rsidR="00EE39D3" w:rsidRDefault="00EE39D3" w:rsidP="00EE39D3">
      <w:pPr>
        <w:jc w:val="both"/>
        <w:rPr>
          <w:bCs/>
        </w:rPr>
      </w:pPr>
      <w:r w:rsidRPr="0011405B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</w:t>
      </w:r>
      <w:r w:rsidR="00057C04">
        <w:rPr>
          <w:bCs/>
        </w:rPr>
        <w:t xml:space="preserve"> </w:t>
      </w:r>
      <w:r w:rsidR="00057C04" w:rsidRPr="00057C04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Pr="0011405B">
        <w:rPr>
          <w:bCs/>
        </w:rPr>
        <w:t xml:space="preserve">, равное </w:t>
      </w:r>
      <w:r>
        <w:rPr>
          <w:bCs/>
        </w:rPr>
        <w:t>второму</w:t>
      </w:r>
      <w:r w:rsidRPr="0011405B">
        <w:rPr>
          <w:bCs/>
        </w:rPr>
        <w:t xml:space="preserve"> уровню ответственности,</w:t>
      </w:r>
      <w:r w:rsidRPr="0011405B">
        <w:t xml:space="preserve"> </w:t>
      </w:r>
      <w:r w:rsidRPr="0011405B">
        <w:rPr>
          <w:bCs/>
        </w:rPr>
        <w:t xml:space="preserve">стоимость которого по одному договору не превышает </w:t>
      </w:r>
      <w:r>
        <w:rPr>
          <w:bCs/>
        </w:rPr>
        <w:t>пятьсот</w:t>
      </w:r>
      <w:r w:rsidRPr="0011405B">
        <w:rPr>
          <w:bCs/>
        </w:rPr>
        <w:t xml:space="preserve"> миллионов рублей</w:t>
      </w:r>
      <w:r>
        <w:rPr>
          <w:bCs/>
        </w:rPr>
        <w:t>.</w:t>
      </w:r>
    </w:p>
    <w:p w:rsidR="00056BD4" w:rsidRPr="00056BD4" w:rsidRDefault="00056BD4" w:rsidP="00056BD4">
      <w:pPr>
        <w:jc w:val="both"/>
        <w:rPr>
          <w:bCs/>
        </w:rPr>
      </w:pPr>
      <w:r w:rsidRPr="00056BD4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 w:rsidR="00057C04">
        <w:rPr>
          <w:bCs/>
        </w:rPr>
        <w:t xml:space="preserve"> </w:t>
      </w:r>
      <w:r w:rsidR="00057C04" w:rsidRPr="00057C04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Pr="00056BD4">
        <w:rPr>
          <w:bCs/>
        </w:rPr>
        <w:t>, равное второму уровню ответственности, предельный размер обязательств по таким договорам не превышает пятьсот миллионов рублей.</w:t>
      </w:r>
    </w:p>
    <w:p w:rsidR="00056BD4" w:rsidRPr="0011405B" w:rsidRDefault="00056BD4" w:rsidP="00EE39D3">
      <w:pPr>
        <w:jc w:val="both"/>
        <w:rPr>
          <w:bCs/>
        </w:rPr>
      </w:pPr>
    </w:p>
    <w:p w:rsidR="0011405B" w:rsidRPr="0011405B" w:rsidRDefault="0011405B" w:rsidP="0011405B">
      <w:pPr>
        <w:jc w:val="both"/>
        <w:rPr>
          <w:b/>
        </w:rPr>
      </w:pPr>
    </w:p>
    <w:p w:rsidR="0011405B" w:rsidRPr="0011405B" w:rsidRDefault="0011405B" w:rsidP="0011405B">
      <w:pPr>
        <w:jc w:val="both"/>
        <w:rPr>
          <w:b/>
        </w:rPr>
      </w:pPr>
      <w:r w:rsidRPr="0011405B">
        <w:rPr>
          <w:b/>
        </w:rPr>
        <w:lastRenderedPageBreak/>
        <w:t>Голосовали:</w:t>
      </w:r>
    </w:p>
    <w:p w:rsidR="0011405B" w:rsidRPr="0011405B" w:rsidRDefault="0011405B" w:rsidP="0011405B">
      <w:pPr>
        <w:jc w:val="both"/>
      </w:pPr>
      <w:r w:rsidRPr="0011405B">
        <w:t>За – 7 голосов;</w:t>
      </w:r>
    </w:p>
    <w:p w:rsidR="0011405B" w:rsidRPr="0011405B" w:rsidRDefault="0011405B" w:rsidP="0011405B">
      <w:pPr>
        <w:jc w:val="both"/>
      </w:pPr>
      <w:r w:rsidRPr="0011405B">
        <w:t>Против – 0 голосов;</w:t>
      </w:r>
    </w:p>
    <w:p w:rsidR="0011405B" w:rsidRPr="0011405B" w:rsidRDefault="0011405B" w:rsidP="0011405B">
      <w:pPr>
        <w:jc w:val="both"/>
      </w:pPr>
      <w:r w:rsidRPr="0011405B">
        <w:t>Воздержались – 0 голосов.</w:t>
      </w:r>
    </w:p>
    <w:p w:rsidR="0011405B" w:rsidRDefault="0011405B" w:rsidP="0011405B">
      <w:pPr>
        <w:jc w:val="both"/>
      </w:pPr>
      <w:r w:rsidRPr="0011405B">
        <w:t>Решение принято единогласно.</w:t>
      </w:r>
    </w:p>
    <w:p w:rsidR="00D47083" w:rsidRPr="0011405B" w:rsidRDefault="00D47083" w:rsidP="0011405B">
      <w:pPr>
        <w:jc w:val="both"/>
      </w:pPr>
    </w:p>
    <w:p w:rsidR="00D47083" w:rsidRPr="00BC21EE" w:rsidRDefault="00D47083" w:rsidP="00D47083">
      <w:pPr>
        <w:jc w:val="both"/>
      </w:pPr>
      <w:r>
        <w:rPr>
          <w:b/>
          <w:bCs/>
          <w:u w:val="single"/>
        </w:rPr>
        <w:t>2</w:t>
      </w:r>
      <w:r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BC21EE">
        <w:rPr>
          <w:b/>
          <w:bCs/>
          <w:u w:val="single"/>
        </w:rPr>
        <w:t xml:space="preserve"> вопросу повестки дня:</w:t>
      </w:r>
      <w:r w:rsidR="00056BD4" w:rsidRPr="00056BD4">
        <w:t xml:space="preserve"> «Разное».</w:t>
      </w:r>
    </w:p>
    <w:p w:rsidR="00D47083" w:rsidRPr="00BC21EE" w:rsidRDefault="00D47083" w:rsidP="00D47083">
      <w:pPr>
        <w:jc w:val="both"/>
      </w:pPr>
    </w:p>
    <w:p w:rsidR="00B624D8" w:rsidRPr="002F2C0B" w:rsidRDefault="00B624D8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>П». В обсуждении приняли участие Горовой В.Е., Крымский Д.Б., Манухин А.В., Янушкевич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7E114B" w:rsidRDefault="007E114B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B624D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624D8" w:rsidRDefault="00B624D8" w:rsidP="00B624D8">
      <w:pPr>
        <w:jc w:val="both"/>
      </w:pPr>
      <w:r w:rsidRPr="00B33248">
        <w:t>Решение принято единогласно</w:t>
      </w:r>
      <w:r>
        <w:t>.</w:t>
      </w: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="009A7EE9">
        <w:rPr>
          <w:b/>
        </w:rPr>
        <w:t xml:space="preserve">         </w:t>
      </w:r>
      <w:r w:rsidRPr="002F2C0B">
        <w:t>В.Е. Горовой</w:t>
      </w:r>
    </w:p>
    <w:p w:rsidR="00057C04" w:rsidRDefault="00057C04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9A7EE9">
        <w:t xml:space="preserve"> </w:t>
      </w:r>
      <w:r w:rsidR="00EE0ED6">
        <w:t xml:space="preserve"> Е.М. Подольский</w:t>
      </w:r>
    </w:p>
    <w:sectPr w:rsidR="005068C4" w:rsidRPr="003231D2" w:rsidSect="009A7EE9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45F" w:rsidRDefault="000C745F">
      <w:r>
        <w:separator/>
      </w:r>
    </w:p>
  </w:endnote>
  <w:endnote w:type="continuationSeparator" w:id="0">
    <w:p w:rsidR="000C745F" w:rsidRDefault="000C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E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45F" w:rsidRDefault="000C745F">
      <w:r>
        <w:separator/>
      </w:r>
    </w:p>
  </w:footnote>
  <w:footnote w:type="continuationSeparator" w:id="0">
    <w:p w:rsidR="000C745F" w:rsidRDefault="000C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1EB"/>
    <w:multiLevelType w:val="hybridMultilevel"/>
    <w:tmpl w:val="EDF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F20"/>
    <w:multiLevelType w:val="hybridMultilevel"/>
    <w:tmpl w:val="5AA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2B4"/>
    <w:multiLevelType w:val="hybridMultilevel"/>
    <w:tmpl w:val="239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56ED"/>
    <w:multiLevelType w:val="hybridMultilevel"/>
    <w:tmpl w:val="7A54500E"/>
    <w:lvl w:ilvl="0" w:tplc="4210E2E2">
      <w:start w:val="1"/>
      <w:numFmt w:val="decimal"/>
      <w:lvlText w:val="%1)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B007FE"/>
    <w:multiLevelType w:val="hybridMultilevel"/>
    <w:tmpl w:val="1332AB5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AD"/>
    <w:rsid w:val="00044369"/>
    <w:rsid w:val="000565C4"/>
    <w:rsid w:val="00056BD4"/>
    <w:rsid w:val="00057C04"/>
    <w:rsid w:val="00076E46"/>
    <w:rsid w:val="000A30DA"/>
    <w:rsid w:val="000C06AD"/>
    <w:rsid w:val="000C745F"/>
    <w:rsid w:val="000D14FB"/>
    <w:rsid w:val="000E0B94"/>
    <w:rsid w:val="0011070A"/>
    <w:rsid w:val="0011405B"/>
    <w:rsid w:val="00116773"/>
    <w:rsid w:val="001208FF"/>
    <w:rsid w:val="00151444"/>
    <w:rsid w:val="001573AB"/>
    <w:rsid w:val="00162B79"/>
    <w:rsid w:val="00165E6F"/>
    <w:rsid w:val="00182AE4"/>
    <w:rsid w:val="001B1A80"/>
    <w:rsid w:val="001E6ECF"/>
    <w:rsid w:val="00214866"/>
    <w:rsid w:val="002801F3"/>
    <w:rsid w:val="00290865"/>
    <w:rsid w:val="00294A4D"/>
    <w:rsid w:val="002B3630"/>
    <w:rsid w:val="002C0A92"/>
    <w:rsid w:val="00301890"/>
    <w:rsid w:val="003231D2"/>
    <w:rsid w:val="003379F6"/>
    <w:rsid w:val="00363FA5"/>
    <w:rsid w:val="00383C50"/>
    <w:rsid w:val="00391F8F"/>
    <w:rsid w:val="00392746"/>
    <w:rsid w:val="003A66BF"/>
    <w:rsid w:val="003B660C"/>
    <w:rsid w:val="003E6A56"/>
    <w:rsid w:val="0040314F"/>
    <w:rsid w:val="00410FD1"/>
    <w:rsid w:val="00413E50"/>
    <w:rsid w:val="00415223"/>
    <w:rsid w:val="004476BB"/>
    <w:rsid w:val="004873E9"/>
    <w:rsid w:val="0049238F"/>
    <w:rsid w:val="004B1117"/>
    <w:rsid w:val="004B1BFC"/>
    <w:rsid w:val="004E0EE3"/>
    <w:rsid w:val="005068C4"/>
    <w:rsid w:val="005130BE"/>
    <w:rsid w:val="00525722"/>
    <w:rsid w:val="00530057"/>
    <w:rsid w:val="00535C73"/>
    <w:rsid w:val="00540D47"/>
    <w:rsid w:val="005455B4"/>
    <w:rsid w:val="00564359"/>
    <w:rsid w:val="00573389"/>
    <w:rsid w:val="00595B82"/>
    <w:rsid w:val="0062356C"/>
    <w:rsid w:val="0063301E"/>
    <w:rsid w:val="00662B97"/>
    <w:rsid w:val="00671A2C"/>
    <w:rsid w:val="006E0B54"/>
    <w:rsid w:val="00712471"/>
    <w:rsid w:val="00716C18"/>
    <w:rsid w:val="00730D3F"/>
    <w:rsid w:val="00752FDE"/>
    <w:rsid w:val="00781AF1"/>
    <w:rsid w:val="007E114B"/>
    <w:rsid w:val="00827260"/>
    <w:rsid w:val="00837F82"/>
    <w:rsid w:val="008D6AEE"/>
    <w:rsid w:val="008D7C7B"/>
    <w:rsid w:val="008E4853"/>
    <w:rsid w:val="009013FC"/>
    <w:rsid w:val="009108AA"/>
    <w:rsid w:val="009205E7"/>
    <w:rsid w:val="009613F7"/>
    <w:rsid w:val="00982511"/>
    <w:rsid w:val="00992EAF"/>
    <w:rsid w:val="009A50B2"/>
    <w:rsid w:val="009A7EE9"/>
    <w:rsid w:val="009C0E6C"/>
    <w:rsid w:val="009E1A63"/>
    <w:rsid w:val="009F0FD1"/>
    <w:rsid w:val="00A2025F"/>
    <w:rsid w:val="00A24568"/>
    <w:rsid w:val="00A351B6"/>
    <w:rsid w:val="00A6546B"/>
    <w:rsid w:val="00A66C9A"/>
    <w:rsid w:val="00A84E50"/>
    <w:rsid w:val="00AA46AD"/>
    <w:rsid w:val="00AB4D76"/>
    <w:rsid w:val="00B11A03"/>
    <w:rsid w:val="00B1463A"/>
    <w:rsid w:val="00B56823"/>
    <w:rsid w:val="00B624D8"/>
    <w:rsid w:val="00B94218"/>
    <w:rsid w:val="00BB2D88"/>
    <w:rsid w:val="00BB39EF"/>
    <w:rsid w:val="00BC21EE"/>
    <w:rsid w:val="00BD4DD3"/>
    <w:rsid w:val="00C04DCC"/>
    <w:rsid w:val="00C4556A"/>
    <w:rsid w:val="00CB26F0"/>
    <w:rsid w:val="00CB33EA"/>
    <w:rsid w:val="00CF64DE"/>
    <w:rsid w:val="00D02F0A"/>
    <w:rsid w:val="00D13BE4"/>
    <w:rsid w:val="00D16564"/>
    <w:rsid w:val="00D34451"/>
    <w:rsid w:val="00D47083"/>
    <w:rsid w:val="00D624D8"/>
    <w:rsid w:val="00D728DF"/>
    <w:rsid w:val="00D73203"/>
    <w:rsid w:val="00D94888"/>
    <w:rsid w:val="00DA6839"/>
    <w:rsid w:val="00DB6E5A"/>
    <w:rsid w:val="00DC6F66"/>
    <w:rsid w:val="00E039B3"/>
    <w:rsid w:val="00E10F1B"/>
    <w:rsid w:val="00E20FFF"/>
    <w:rsid w:val="00E266B6"/>
    <w:rsid w:val="00E352DE"/>
    <w:rsid w:val="00E440FE"/>
    <w:rsid w:val="00E467AE"/>
    <w:rsid w:val="00E472A5"/>
    <w:rsid w:val="00E83B8B"/>
    <w:rsid w:val="00EB7BA3"/>
    <w:rsid w:val="00EE0ED6"/>
    <w:rsid w:val="00EE39D3"/>
    <w:rsid w:val="00F078DB"/>
    <w:rsid w:val="00F205DB"/>
    <w:rsid w:val="00F441B9"/>
    <w:rsid w:val="00F44812"/>
    <w:rsid w:val="00F529B9"/>
    <w:rsid w:val="00F9596C"/>
    <w:rsid w:val="00FA7CEE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3196"/>
  <w15:docId w15:val="{F6DD71C6-38A6-47AB-9882-4D9E859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5E6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6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6871-12A8-44B4-B039-F450A6D1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a_moiseev</cp:lastModifiedBy>
  <cp:revision>9</cp:revision>
  <cp:lastPrinted>2018-08-14T13:02:00Z</cp:lastPrinted>
  <dcterms:created xsi:type="dcterms:W3CDTF">2018-10-16T12:36:00Z</dcterms:created>
  <dcterms:modified xsi:type="dcterms:W3CDTF">2018-10-17T12:27:00Z</dcterms:modified>
</cp:coreProperties>
</file>